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16" w:rsidRPr="008C0EF3" w:rsidRDefault="00071216" w:rsidP="00DE255E">
      <w:pPr>
        <w:spacing w:after="0" w:line="240" w:lineRule="auto"/>
        <w:jc w:val="center"/>
        <w:rPr>
          <w:rFonts w:ascii="Times New Roman" w:hAnsi="Times New Roman"/>
          <w:b/>
          <w:sz w:val="24"/>
          <w:szCs w:val="24"/>
          <w:lang w:val="uk-UA" w:eastAsia="ru-RU"/>
        </w:rPr>
      </w:pPr>
      <w:r w:rsidRPr="008C0EF3">
        <w:rPr>
          <w:rFonts w:ascii="Times New Roman" w:hAnsi="Times New Roman"/>
          <w:b/>
          <w:sz w:val="24"/>
          <w:szCs w:val="24"/>
          <w:lang w:val="uk-UA" w:eastAsia="ru-RU"/>
        </w:rPr>
        <w:t xml:space="preserve">Донецький національний університет економіки і торгівлі імені Михайла </w:t>
      </w:r>
      <w:proofErr w:type="spellStart"/>
      <w:r w:rsidRPr="008C0EF3">
        <w:rPr>
          <w:rFonts w:ascii="Times New Roman" w:hAnsi="Times New Roman"/>
          <w:b/>
          <w:sz w:val="24"/>
          <w:szCs w:val="24"/>
          <w:lang w:val="uk-UA" w:eastAsia="ru-RU"/>
        </w:rPr>
        <w:t>Туган-Барановського</w:t>
      </w:r>
      <w:proofErr w:type="spellEnd"/>
    </w:p>
    <w:p w:rsidR="00071216" w:rsidRPr="008C0EF3" w:rsidRDefault="00071216" w:rsidP="00DE255E">
      <w:pPr>
        <w:spacing w:after="0" w:line="240" w:lineRule="auto"/>
        <w:jc w:val="center"/>
        <w:rPr>
          <w:rFonts w:ascii="Times New Roman" w:hAnsi="Times New Roman"/>
          <w:b/>
          <w:sz w:val="24"/>
          <w:szCs w:val="24"/>
          <w:lang w:val="uk-UA" w:eastAsia="ru-RU"/>
        </w:rPr>
      </w:pPr>
    </w:p>
    <w:p w:rsidR="00271E85" w:rsidRPr="008C0EF3" w:rsidRDefault="00271E85" w:rsidP="00DE255E">
      <w:pPr>
        <w:spacing w:after="0" w:line="240" w:lineRule="auto"/>
        <w:jc w:val="center"/>
        <w:rPr>
          <w:rFonts w:ascii="Times New Roman" w:hAnsi="Times New Roman"/>
          <w:b/>
          <w:sz w:val="24"/>
          <w:szCs w:val="24"/>
          <w:lang w:val="uk-UA" w:eastAsia="ru-RU"/>
        </w:rPr>
      </w:pPr>
      <w:r w:rsidRPr="008C0EF3">
        <w:rPr>
          <w:rFonts w:ascii="Times New Roman" w:hAnsi="Times New Roman"/>
          <w:b/>
          <w:sz w:val="24"/>
          <w:szCs w:val="24"/>
          <w:lang w:val="uk-UA" w:eastAsia="ru-RU"/>
        </w:rPr>
        <w:t xml:space="preserve">Список вакансій станом на </w:t>
      </w:r>
      <w:r w:rsidR="00875284" w:rsidRPr="008C0EF3">
        <w:rPr>
          <w:rFonts w:ascii="Times New Roman" w:hAnsi="Times New Roman"/>
          <w:b/>
          <w:sz w:val="24"/>
          <w:szCs w:val="24"/>
          <w:lang w:val="uk-UA" w:eastAsia="ru-RU"/>
        </w:rPr>
        <w:t>01</w:t>
      </w:r>
      <w:r w:rsidRPr="008C0EF3">
        <w:rPr>
          <w:rFonts w:ascii="Times New Roman" w:hAnsi="Times New Roman"/>
          <w:b/>
          <w:sz w:val="24"/>
          <w:szCs w:val="24"/>
          <w:lang w:val="uk-UA" w:eastAsia="ru-RU"/>
        </w:rPr>
        <w:t>.</w:t>
      </w:r>
      <w:r w:rsidR="00736D2E">
        <w:rPr>
          <w:rFonts w:ascii="Times New Roman" w:hAnsi="Times New Roman"/>
          <w:b/>
          <w:sz w:val="24"/>
          <w:szCs w:val="24"/>
          <w:lang w:val="uk-UA" w:eastAsia="ru-RU"/>
        </w:rPr>
        <w:t>0</w:t>
      </w:r>
      <w:r w:rsidR="0087468B">
        <w:rPr>
          <w:rFonts w:ascii="Times New Roman" w:hAnsi="Times New Roman"/>
          <w:b/>
          <w:sz w:val="24"/>
          <w:szCs w:val="24"/>
          <w:lang w:val="uk-UA" w:eastAsia="ru-RU"/>
        </w:rPr>
        <w:t>4</w:t>
      </w:r>
      <w:r w:rsidRPr="008C0EF3">
        <w:rPr>
          <w:rFonts w:ascii="Times New Roman" w:hAnsi="Times New Roman"/>
          <w:b/>
          <w:sz w:val="24"/>
          <w:szCs w:val="24"/>
          <w:lang w:val="uk-UA" w:eastAsia="ru-RU"/>
        </w:rPr>
        <w:t>.20</w:t>
      </w:r>
      <w:r w:rsidR="00071216" w:rsidRPr="008C0EF3">
        <w:rPr>
          <w:rFonts w:ascii="Times New Roman" w:hAnsi="Times New Roman"/>
          <w:b/>
          <w:sz w:val="24"/>
          <w:szCs w:val="24"/>
          <w:lang w:val="uk-UA" w:eastAsia="ru-RU"/>
        </w:rPr>
        <w:t>2</w:t>
      </w:r>
      <w:r w:rsidR="00736D2E">
        <w:rPr>
          <w:rFonts w:ascii="Times New Roman" w:hAnsi="Times New Roman"/>
          <w:b/>
          <w:sz w:val="24"/>
          <w:szCs w:val="24"/>
          <w:lang w:val="uk-UA" w:eastAsia="ru-RU"/>
        </w:rPr>
        <w:t>2</w:t>
      </w:r>
      <w:r w:rsidRPr="008C0EF3">
        <w:rPr>
          <w:rFonts w:ascii="Times New Roman" w:hAnsi="Times New Roman"/>
          <w:b/>
          <w:sz w:val="24"/>
          <w:szCs w:val="24"/>
          <w:lang w:val="uk-UA" w:eastAsia="ru-RU"/>
        </w:rPr>
        <w:t xml:space="preserve"> року</w:t>
      </w:r>
    </w:p>
    <w:p w:rsidR="00271E85" w:rsidRPr="008C0EF3" w:rsidRDefault="00271E85" w:rsidP="00DE255E">
      <w:pPr>
        <w:spacing w:after="0" w:line="240" w:lineRule="auto"/>
        <w:jc w:val="center"/>
        <w:rPr>
          <w:rFonts w:ascii="Times New Roman" w:hAnsi="Times New Roman"/>
          <w:sz w:val="10"/>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537"/>
        <w:gridCol w:w="1177"/>
        <w:gridCol w:w="9455"/>
      </w:tblGrid>
      <w:tr w:rsidR="00271E85" w:rsidRPr="008C0EF3" w:rsidTr="00760640">
        <w:tc>
          <w:tcPr>
            <w:tcW w:w="540"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w:t>
            </w:r>
            <w:r w:rsidRPr="008C0EF3">
              <w:rPr>
                <w:rFonts w:ascii="Times New Roman" w:hAnsi="Times New Roman"/>
                <w:sz w:val="24"/>
                <w:szCs w:val="24"/>
                <w:lang w:val="uk-UA" w:eastAsia="ru-RU"/>
              </w:rPr>
              <w:t>/</w:t>
            </w:r>
            <w:r w:rsidRPr="008C0EF3">
              <w:rPr>
                <w:rFonts w:ascii="Times New Roman" w:eastAsia="Times New Roman" w:hAnsi="Times New Roman"/>
                <w:sz w:val="24"/>
                <w:szCs w:val="24"/>
                <w:lang w:val="uk-UA" w:eastAsia="ru-RU"/>
              </w:rPr>
              <w:t>п</w:t>
            </w:r>
          </w:p>
        </w:tc>
        <w:tc>
          <w:tcPr>
            <w:tcW w:w="3537"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Посада</w:t>
            </w:r>
          </w:p>
        </w:tc>
        <w:tc>
          <w:tcPr>
            <w:tcW w:w="1177"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Кількість</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ставок</w:t>
            </w:r>
          </w:p>
        </w:tc>
        <w:tc>
          <w:tcPr>
            <w:tcW w:w="9455"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Вимоги</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до</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претендента</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на</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посаду</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інформаційно-організаційної роботи</w:t>
            </w:r>
          </w:p>
        </w:tc>
        <w:tc>
          <w:tcPr>
            <w:tcW w:w="1177" w:type="dxa"/>
          </w:tcPr>
          <w:p w:rsidR="00894572" w:rsidRPr="008C0EF3" w:rsidRDefault="00894572"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Повна вища освіта відповідного напряму підготовки (магістр, спеціаліст).  Післядипломна освіта в галузі управління. Стаж роботи на посаді провідного інженера-програміста  — не менше 3 років. </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постанови, розпорядження та інші керівні й нормативні матеріали щодо діяльності відділу,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правила експлуатації та обслуговування комп’ютерної техніки; технічні характеристики та конструктивні особливості комп’ютерної техніки, основні принципи структурного програмування, правила  програмування інформаційних баз даних, перспективи і напрями розвитку програмної бази та комп’ютерної техніки. Додаткові вимоги: креативність та  творчі здібності. </w:t>
            </w:r>
          </w:p>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 xml:space="preserve">Завдання та обов’язки: </w:t>
            </w:r>
            <w:r w:rsidRPr="008C0EF3">
              <w:rPr>
                <w:rFonts w:ascii="Times New Roman" w:hAnsi="Times New Roman" w:cs="Times New Roman"/>
                <w:sz w:val="24"/>
                <w:szCs w:val="24"/>
                <w:lang w:val="uk-UA"/>
              </w:rPr>
              <w:t xml:space="preserve">Керує й організовує роботу з проектування та виробничої експлуатації   програмного забезпечення. Забезпечує розвиток і функціонування локальної комп’ютерної мережі і </w:t>
            </w:r>
            <w:proofErr w:type="spellStart"/>
            <w:r w:rsidRPr="008C0EF3">
              <w:rPr>
                <w:rFonts w:ascii="Times New Roman" w:hAnsi="Times New Roman" w:cs="Times New Roman"/>
                <w:sz w:val="24"/>
                <w:szCs w:val="24"/>
                <w:lang w:val="uk-UA"/>
              </w:rPr>
              <w:t>телекомунікативних</w:t>
            </w:r>
            <w:proofErr w:type="spellEnd"/>
            <w:r w:rsidRPr="008C0EF3">
              <w:rPr>
                <w:rFonts w:ascii="Times New Roman" w:hAnsi="Times New Roman" w:cs="Times New Roman"/>
                <w:sz w:val="24"/>
                <w:szCs w:val="24"/>
                <w:lang w:val="uk-UA"/>
              </w:rPr>
              <w:t xml:space="preserve"> зв’язків між структурними підрозділами Університету. Здійснює контроль за належним станом засобів обчислювальної техніки. Керує розвитком і упровадженням аналітично-інформаційних технологій, формуванням програмного забезпечення. Забезпечує безпечну технічну експлуатацію й безперервну роботу відділу. Контролює технічний стан комп’ютерного обладнання, проведення профілактичних оглядів та поточного ремонту. Організовує та забезпечує процеси проектування та впровадження нового програмного забезпечення. Бере участь як представник у розробках нового програмного забезпечення, що виконуються сторонніми організаціями. Забезпечує супроводження операційних систем та резервне копіювання інформації баз даних. Бере участь у замовленнях на придбання нової комп’ютерної техніки, комплектуючих та готового програмного забезпечення. Вживає заходів щодо забезпечення у виробничих приміщеннях Університету належного стану повітряного середовища, освітлення, температурного режиму, рівня шуму та вібрації у відповідності до санітарних норм експлуатації комп’ютерної техніки.</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10 тарифний розряд.</w:t>
            </w:r>
          </w:p>
          <w:p w:rsidR="00F42542" w:rsidRDefault="00F42542" w:rsidP="00477902">
            <w:pPr>
              <w:pStyle w:val="HTML"/>
              <w:jc w:val="both"/>
              <w:rPr>
                <w:rStyle w:val="a3"/>
                <w:rFonts w:ascii="Times New Roman" w:hAnsi="Times New Roman"/>
                <w:b w:val="0"/>
                <w:i/>
                <w:sz w:val="24"/>
                <w:szCs w:val="24"/>
                <w:lang w:val="uk-UA"/>
              </w:rPr>
            </w:pPr>
          </w:p>
          <w:p w:rsidR="00760640" w:rsidRPr="008C0EF3" w:rsidRDefault="00760640" w:rsidP="00477902">
            <w:pPr>
              <w:pStyle w:val="HTML"/>
              <w:jc w:val="both"/>
              <w:rPr>
                <w:rStyle w:val="a3"/>
                <w:rFonts w:ascii="Times New Roman" w:hAnsi="Times New Roman"/>
                <w:b w:val="0"/>
                <w:i/>
                <w:sz w:val="24"/>
                <w:szCs w:val="24"/>
                <w:lang w:val="uk-UA"/>
              </w:rPr>
            </w:pP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3C31C9" w:rsidRPr="008C0EF3" w:rsidRDefault="0034525E"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інженер-програміст</w:t>
            </w:r>
          </w:p>
        </w:tc>
        <w:tc>
          <w:tcPr>
            <w:tcW w:w="1177" w:type="dxa"/>
          </w:tcPr>
          <w:p w:rsidR="00894572" w:rsidRPr="008C0EF3" w:rsidRDefault="0034525E"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w:t>
            </w:r>
            <w:r w:rsidR="00197DA6" w:rsidRPr="008C0EF3">
              <w:rPr>
                <w:rFonts w:ascii="Times New Roman" w:hAnsi="Times New Roman"/>
                <w:sz w:val="24"/>
                <w:szCs w:val="24"/>
                <w:lang w:val="uk-UA" w:eastAsia="ru-RU"/>
              </w:rPr>
              <w:t>,5</w:t>
            </w:r>
          </w:p>
        </w:tc>
        <w:tc>
          <w:tcPr>
            <w:tcW w:w="9455" w:type="dxa"/>
          </w:tcPr>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rFonts w:cs="Times New Roman"/>
                <w:sz w:val="24"/>
                <w:szCs w:val="24"/>
                <w:lang w:val="uk-UA" w:eastAsia="uk-UA"/>
              </w:rPr>
              <w:t xml:space="preserve"> П</w:t>
            </w:r>
            <w:r w:rsidRPr="008C0EF3">
              <w:rPr>
                <w:rFonts w:ascii="Times New Roman" w:hAnsi="Times New Roman" w:cs="Times New Roman"/>
                <w:sz w:val="24"/>
                <w:szCs w:val="24"/>
                <w:lang w:val="uk-UA"/>
              </w:rPr>
              <w:t xml:space="preserve">овна вища освіта відповідного напряму підготовки (магістр,  спеціаліст). Стаж  роботи  за  професією  інженера-програміста  I категорії - не менше 2 років. </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керівні і нормативні матеріали, які регламентують методи розробки алгоритмів і програм та використання обчислювальної техніки в процесі оброблення інформації; основні принципи структурного програмування, техніко-експлуатаційні характеристики, конструктивні особливості, призначення і режими роботи устаткування, передовий вітчизняний і світовий досвід програмування і використання обчислювальної техніки. Додаткові вимоги: креативність та  творчі здібності. </w:t>
            </w:r>
          </w:p>
          <w:p w:rsidR="00894572" w:rsidRPr="008C0EF3" w:rsidRDefault="00894572" w:rsidP="00477902">
            <w:pPr>
              <w:spacing w:after="0" w:line="240" w:lineRule="auto"/>
              <w:jc w:val="both"/>
              <w:rPr>
                <w:rStyle w:val="FontStyle32"/>
                <w:sz w:val="24"/>
                <w:szCs w:val="24"/>
                <w:lang w:val="uk-UA" w:eastAsia="uk-UA"/>
              </w:rPr>
            </w:pPr>
            <w:r w:rsidRPr="008C0EF3">
              <w:rPr>
                <w:rStyle w:val="a3"/>
                <w:rFonts w:ascii="Times New Roman" w:hAnsi="Times New Roman"/>
                <w:b w:val="0"/>
                <w:i/>
                <w:sz w:val="24"/>
                <w:szCs w:val="24"/>
                <w:lang w:val="uk-UA"/>
              </w:rPr>
              <w:t>Завдання та обов’язки:</w:t>
            </w:r>
            <w:r w:rsidRPr="008C0EF3">
              <w:rPr>
                <w:rFonts w:ascii="Times New Roman" w:hAnsi="Times New Roman"/>
                <w:sz w:val="24"/>
                <w:szCs w:val="24"/>
                <w:lang w:val="uk-UA"/>
              </w:rPr>
              <w:t xml:space="preserve">  Р</w:t>
            </w:r>
            <w:r w:rsidRPr="008C0EF3">
              <w:rPr>
                <w:rStyle w:val="FontStyle32"/>
                <w:b w:val="0"/>
                <w:sz w:val="24"/>
                <w:szCs w:val="24"/>
                <w:lang w:val="uk-UA" w:eastAsia="uk-UA"/>
              </w:rPr>
              <w:t>озробляє необхідні програми для здійснення діяльності Університету. Б</w:t>
            </w:r>
            <w:r w:rsidRPr="008C0EF3">
              <w:rPr>
                <w:rFonts w:ascii="Times New Roman" w:hAnsi="Times New Roman"/>
                <w:sz w:val="24"/>
                <w:szCs w:val="24"/>
                <w:shd w:val="clear" w:color="auto" w:fill="FFFFFF"/>
                <w:lang w:val="uk-UA"/>
              </w:rPr>
              <w:t>ере  участь в впровадженні нових систем і пакетів програм, які необхідні для роботи адміністративних служб і бухгалтерії Університету. В</w:t>
            </w:r>
            <w:r w:rsidRPr="008C0EF3">
              <w:rPr>
                <w:rStyle w:val="FontStyle32"/>
                <w:b w:val="0"/>
                <w:sz w:val="24"/>
                <w:szCs w:val="24"/>
                <w:lang w:val="uk-UA" w:eastAsia="uk-UA"/>
              </w:rPr>
              <w:t>иконує</w:t>
            </w:r>
            <w:r w:rsidRPr="008C0EF3">
              <w:rPr>
                <w:rStyle w:val="FontStyle32"/>
                <w:sz w:val="24"/>
                <w:szCs w:val="24"/>
                <w:lang w:val="uk-UA" w:eastAsia="uk-UA"/>
              </w:rPr>
              <w:t xml:space="preserve"> </w:t>
            </w:r>
            <w:r w:rsidRPr="008C0EF3">
              <w:rPr>
                <w:rFonts w:ascii="Times New Roman" w:hAnsi="Times New Roman"/>
                <w:sz w:val="24"/>
                <w:szCs w:val="24"/>
                <w:shd w:val="clear" w:color="auto" w:fill="FFFFFF"/>
                <w:lang w:val="uk-UA"/>
              </w:rPr>
              <w:t xml:space="preserve">супровід бухгалтерських програм та програм, пов'язаних з документообігом Університету. </w:t>
            </w:r>
            <w:r w:rsidRPr="008C0EF3">
              <w:rPr>
                <w:rFonts w:ascii="Times New Roman" w:hAnsi="Times New Roman"/>
                <w:sz w:val="24"/>
                <w:szCs w:val="24"/>
                <w:lang w:val="uk-UA"/>
              </w:rPr>
              <w:t xml:space="preserve">Бере участь у проектних роботах. На основі логічного аналізу проводить камеральну перевірку програм. Визначає сукупність даних, що забезпечують урахування максимального числа умов, які включено до програми, виконує роботи з її підготовки до налагодження. Проводить коректування розробленої програми на основі аналізу вихідних даних. </w:t>
            </w:r>
            <w:r w:rsidRPr="008C0EF3">
              <w:rPr>
                <w:rFonts w:ascii="Times New Roman" w:hAnsi="Times New Roman"/>
                <w:sz w:val="24"/>
                <w:szCs w:val="24"/>
                <w:shd w:val="clear" w:color="auto" w:fill="FFFFFF"/>
                <w:lang w:val="uk-UA"/>
              </w:rPr>
              <w:t>Бере участь у розробці замовлень на всі види відповідного матеріально-технічного забезпечення</w:t>
            </w:r>
            <w:r w:rsidRPr="008C0EF3">
              <w:rPr>
                <w:rStyle w:val="FontStyle32"/>
                <w:sz w:val="24"/>
                <w:szCs w:val="24"/>
                <w:lang w:val="uk-UA" w:eastAsia="uk-UA"/>
              </w:rPr>
              <w:t xml:space="preserve">. </w:t>
            </w:r>
            <w:r w:rsidRPr="008C0EF3">
              <w:rPr>
                <w:rStyle w:val="FontStyle32"/>
                <w:b w:val="0"/>
                <w:sz w:val="24"/>
                <w:szCs w:val="24"/>
                <w:lang w:val="uk-UA" w:eastAsia="uk-UA"/>
              </w:rPr>
              <w:t>З</w:t>
            </w:r>
            <w:r w:rsidRPr="008C0EF3">
              <w:rPr>
                <w:rFonts w:ascii="Times New Roman" w:hAnsi="Times New Roman"/>
                <w:sz w:val="24"/>
                <w:szCs w:val="24"/>
                <w:shd w:val="clear" w:color="auto" w:fill="FFFFFF"/>
                <w:lang w:val="uk-UA"/>
              </w:rPr>
              <w:t>дійснює контроль за зберіганням і витрачанням матеріальних засобів, їх своєчасне і правильне списання</w:t>
            </w:r>
            <w:r w:rsidRPr="008C0EF3">
              <w:rPr>
                <w:rStyle w:val="FontStyle32"/>
                <w:sz w:val="24"/>
                <w:szCs w:val="24"/>
                <w:lang w:val="uk-UA" w:eastAsia="uk-UA"/>
              </w:rPr>
              <w:t>.</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10 тарифний розряд.</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Провідний </w:t>
            </w:r>
            <w:proofErr w:type="spellStart"/>
            <w:r w:rsidRPr="008C0EF3">
              <w:rPr>
                <w:rFonts w:ascii="Times New Roman" w:hAnsi="Times New Roman"/>
                <w:sz w:val="24"/>
                <w:szCs w:val="24"/>
                <w:lang w:val="uk-UA" w:eastAsia="ru-RU"/>
              </w:rPr>
              <w:t>інженер-електронік</w:t>
            </w:r>
            <w:proofErr w:type="spellEnd"/>
            <w:r w:rsidRPr="008C0EF3">
              <w:rPr>
                <w:rFonts w:ascii="Times New Roman" w:hAnsi="Times New Roman"/>
                <w:sz w:val="24"/>
                <w:szCs w:val="24"/>
                <w:lang w:val="uk-UA" w:eastAsia="ru-RU"/>
              </w:rPr>
              <w:t xml:space="preserve">  відділу інформаційно-організаційної роботи</w:t>
            </w:r>
            <w:r w:rsidR="003C31C9" w:rsidRPr="008C0EF3">
              <w:rPr>
                <w:rFonts w:ascii="Times New Roman" w:hAnsi="Times New Roman"/>
                <w:sz w:val="24"/>
                <w:szCs w:val="24"/>
                <w:lang w:val="uk-UA" w:eastAsia="ru-RU"/>
              </w:rPr>
              <w:t xml:space="preserve"> </w:t>
            </w:r>
          </w:p>
          <w:p w:rsidR="003C31C9" w:rsidRPr="008C0EF3" w:rsidRDefault="003C31C9" w:rsidP="00477902">
            <w:pPr>
              <w:spacing w:after="0" w:line="240" w:lineRule="auto"/>
              <w:rPr>
                <w:rFonts w:ascii="Times New Roman" w:hAnsi="Times New Roman"/>
                <w:sz w:val="24"/>
                <w:szCs w:val="24"/>
                <w:lang w:val="uk-UA" w:eastAsia="ru-RU"/>
              </w:rPr>
            </w:pPr>
          </w:p>
        </w:tc>
        <w:tc>
          <w:tcPr>
            <w:tcW w:w="1177" w:type="dxa"/>
          </w:tcPr>
          <w:p w:rsidR="00894572" w:rsidRPr="008C0EF3" w:rsidRDefault="00894572" w:rsidP="007B6D7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w:t>
            </w:r>
            <w:r w:rsidR="003C31C9" w:rsidRPr="008C0EF3">
              <w:rPr>
                <w:rFonts w:ascii="Times New Roman" w:hAnsi="Times New Roman"/>
                <w:sz w:val="24"/>
                <w:szCs w:val="24"/>
                <w:lang w:val="uk-UA" w:eastAsia="ru-RU"/>
              </w:rPr>
              <w:t>0</w:t>
            </w:r>
          </w:p>
        </w:tc>
        <w:tc>
          <w:tcPr>
            <w:tcW w:w="9455" w:type="dxa"/>
          </w:tcPr>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rFonts w:cs="Times New Roman"/>
                <w:sz w:val="24"/>
                <w:szCs w:val="24"/>
                <w:lang w:val="uk-UA" w:eastAsia="uk-UA"/>
              </w:rPr>
              <w:t xml:space="preserve"> П</w:t>
            </w:r>
            <w:r w:rsidRPr="008C0EF3">
              <w:rPr>
                <w:rFonts w:ascii="Times New Roman" w:hAnsi="Times New Roman" w:cs="Times New Roman"/>
                <w:sz w:val="24"/>
                <w:szCs w:val="24"/>
                <w:lang w:val="uk-UA"/>
              </w:rPr>
              <w:t xml:space="preserve">овна вища освіта відповідного напряму підготовки (магістр,  спеціаліст). Стаж  роботи за професією  інженера-електроніка  I категорії - не менше 2 років. </w:t>
            </w:r>
          </w:p>
          <w:p w:rsidR="00894572"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керівні і нормативні матеріали з питань експлуатації і ремонту електронного устаткування;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формалізовані мови програмування;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методи розроблення перспективних і поточних планів роботи і порядок складання звітів про їх виконання; організацію передовий вітчизняний і світовий досвід експлуатації і технічного обслуговування електронного устаткування. Додаткові вимоги: креативність та  творчі здібності. </w:t>
            </w:r>
          </w:p>
          <w:p w:rsidR="00760640" w:rsidRPr="008C0EF3" w:rsidRDefault="00760640" w:rsidP="00477902">
            <w:pPr>
              <w:pStyle w:val="HTML"/>
              <w:jc w:val="both"/>
              <w:rPr>
                <w:rFonts w:ascii="Times New Roman" w:hAnsi="Times New Roman" w:cs="Times New Roman"/>
                <w:sz w:val="24"/>
                <w:szCs w:val="24"/>
                <w:lang w:val="uk-UA"/>
              </w:rPr>
            </w:pPr>
          </w:p>
          <w:p w:rsidR="00894572" w:rsidRPr="008C0EF3" w:rsidRDefault="00894572" w:rsidP="00477902">
            <w:pPr>
              <w:pStyle w:val="Style14"/>
              <w:widowControl/>
              <w:jc w:val="both"/>
              <w:rPr>
                <w:lang w:val="uk-UA"/>
              </w:rPr>
            </w:pPr>
            <w:r w:rsidRPr="008C0EF3">
              <w:rPr>
                <w:rStyle w:val="a3"/>
                <w:b w:val="0"/>
                <w:i/>
                <w:lang w:val="uk-UA"/>
              </w:rPr>
              <w:lastRenderedPageBreak/>
              <w:t>Завдання та обов’язки:</w:t>
            </w:r>
            <w:r w:rsidRPr="008C0EF3">
              <w:rPr>
                <w:lang w:val="uk-UA"/>
              </w:rPr>
              <w:t xml:space="preserve">  Б</w:t>
            </w:r>
            <w:r w:rsidRPr="008C0EF3">
              <w:rPr>
                <w:shd w:val="clear" w:color="auto" w:fill="FFFFFF"/>
                <w:lang w:val="uk-UA"/>
              </w:rPr>
              <w:t xml:space="preserve">ере участь у монтажі, оперативному ремонті та </w:t>
            </w:r>
            <w:proofErr w:type="spellStart"/>
            <w:r w:rsidRPr="008C0EF3">
              <w:rPr>
                <w:shd w:val="clear" w:color="auto" w:fill="FFFFFF"/>
                <w:lang w:val="uk-UA"/>
              </w:rPr>
              <w:t>пуско-налагоджувальних</w:t>
            </w:r>
            <w:proofErr w:type="spellEnd"/>
            <w:r w:rsidRPr="008C0EF3">
              <w:rPr>
                <w:shd w:val="clear" w:color="auto" w:fill="FFFFFF"/>
                <w:lang w:val="uk-UA"/>
              </w:rPr>
              <w:t xml:space="preserve"> випробуваннях ЕОМ. Виконує роботу із забезпечення технічного обслуговування ЕОМ та комплектуючого її обладнання. </w:t>
            </w:r>
            <w:r w:rsidRPr="008C0EF3">
              <w:rPr>
                <w:lang w:val="uk-UA"/>
              </w:rPr>
              <w:t xml:space="preserve">Бере участь у розробленні перспективних та поточних планів і графіків роботи, технічного обслуговування і ремонту устаткування, заходів щодо поліпшення його експлуатації, підвищення ефективності використання електронної техніки. </w:t>
            </w:r>
            <w:r w:rsidRPr="008C0EF3">
              <w:rPr>
                <w:shd w:val="clear" w:color="auto" w:fill="FFFFFF"/>
                <w:lang w:val="uk-UA"/>
              </w:rPr>
              <w:t xml:space="preserve">Проводить всі види профілактичного технічного обслуговування ЕОМ і комплектуючого обладнання згідно з затвердженими графіками і планами. Бере участь у проведенні всіх видів профілактичного технічного обслуговування і ремонту ЕОМ. Здійснює збирання, узагальнення та аналіз даних щодо технічного стану ЕОМ. Проводити роботу з підвищення надійності ЕОМ. </w:t>
            </w:r>
            <w:r w:rsidRPr="008C0EF3">
              <w:rPr>
                <w:rStyle w:val="FontStyle32"/>
                <w:b w:val="0"/>
                <w:sz w:val="24"/>
                <w:lang w:val="uk-UA" w:eastAsia="uk-UA"/>
              </w:rPr>
              <w:t>З</w:t>
            </w:r>
            <w:r w:rsidRPr="008C0EF3">
              <w:rPr>
                <w:shd w:val="clear" w:color="auto" w:fill="FFFFFF"/>
                <w:lang w:val="uk-UA"/>
              </w:rPr>
              <w:t>дійснює контроль за  зберіганням і витрачанням матеріальних засобів, їх своєчасним  списанням</w:t>
            </w:r>
            <w:r w:rsidRPr="008C0EF3">
              <w:rPr>
                <w:rStyle w:val="FontStyle32"/>
                <w:sz w:val="24"/>
                <w:lang w:val="uk-UA" w:eastAsia="uk-UA"/>
              </w:rPr>
              <w:t xml:space="preserve">. </w:t>
            </w:r>
            <w:r w:rsidRPr="008C0EF3">
              <w:rPr>
                <w:rStyle w:val="FontStyle32"/>
                <w:b w:val="0"/>
                <w:sz w:val="24"/>
                <w:lang w:val="uk-UA" w:eastAsia="uk-UA"/>
              </w:rPr>
              <w:t>Р</w:t>
            </w:r>
            <w:r w:rsidRPr="008C0EF3">
              <w:rPr>
                <w:lang w:val="uk-UA"/>
              </w:rPr>
              <w:t>озробляє та проводить заходи щодо моніторингу та вимірювання процесів планування та здійснення технічної роботи.</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10 тарифний розряд.</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proofErr w:type="spellStart"/>
            <w:r w:rsidRPr="008C0EF3">
              <w:rPr>
                <w:rFonts w:ascii="Times New Roman" w:hAnsi="Times New Roman"/>
                <w:sz w:val="24"/>
                <w:szCs w:val="24"/>
                <w:lang w:val="uk-UA" w:eastAsia="ru-RU"/>
              </w:rPr>
              <w:t>Інженер-електронік</w:t>
            </w:r>
            <w:proofErr w:type="spellEnd"/>
            <w:r w:rsidRPr="008C0EF3">
              <w:rPr>
                <w:rFonts w:ascii="Times New Roman" w:hAnsi="Times New Roman"/>
                <w:sz w:val="24"/>
                <w:szCs w:val="24"/>
                <w:lang w:val="uk-UA" w:eastAsia="ru-RU"/>
              </w:rPr>
              <w:t xml:space="preserve"> І категорії  відділу інформаційно-організаційної роботи</w:t>
            </w:r>
          </w:p>
          <w:p w:rsidR="003C31C9" w:rsidRPr="008C0EF3" w:rsidRDefault="003C31C9" w:rsidP="00477902">
            <w:pPr>
              <w:spacing w:after="0" w:line="240" w:lineRule="auto"/>
              <w:rPr>
                <w:rFonts w:ascii="Times New Roman" w:hAnsi="Times New Roman"/>
                <w:sz w:val="24"/>
                <w:szCs w:val="24"/>
                <w:lang w:val="uk-UA" w:eastAsia="ru-RU"/>
              </w:rPr>
            </w:pPr>
          </w:p>
        </w:tc>
        <w:tc>
          <w:tcPr>
            <w:tcW w:w="1177" w:type="dxa"/>
          </w:tcPr>
          <w:p w:rsidR="00894572" w:rsidRPr="008C0EF3" w:rsidRDefault="00894572"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sz w:val="24"/>
                <w:szCs w:val="24"/>
                <w:lang w:val="uk-UA" w:eastAsia="uk-UA"/>
              </w:rPr>
              <w:t xml:space="preserve"> П</w:t>
            </w:r>
            <w:r w:rsidRPr="008C0EF3">
              <w:rPr>
                <w:rFonts w:ascii="Times New Roman" w:hAnsi="Times New Roman"/>
                <w:sz w:val="24"/>
                <w:szCs w:val="24"/>
                <w:lang w:val="uk-UA"/>
              </w:rPr>
              <w:t>овна вища освіта відповідного напряму підготовки (магістр, спеціаліст). Стаж роботи за професією інженера-електроніка II категорії: для магістра — не менше 2 років, спеціаліста — не менше 3 років.</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стандартні програми і команди; основи математичного забезпечення і програмування.  Додаткові вимоги: креативність та  творчі здібності. </w:t>
            </w:r>
          </w:p>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Завдання та обов’язки:</w:t>
            </w:r>
            <w:r w:rsidRPr="008C0EF3">
              <w:rPr>
                <w:rFonts w:ascii="Times New Roman" w:hAnsi="Times New Roman"/>
                <w:sz w:val="24"/>
                <w:szCs w:val="24"/>
                <w:lang w:val="uk-UA"/>
              </w:rPr>
              <w:t xml:space="preserve"> Забезпечує безперервну роботу електронного устаткування. Здійснює підготовку електронно-обчислювальних машин до роботи, технічний огляд окремих пристроїв і вузлів, контролює параметри і надійність електронних елементів устаткування, проводить тестові перевірки з метою своєчасного виявлення несправностей, усуває їх. Виконує налагодження елементів і блоків електронно-обчислювальних машин, радіоелектронної апаратури та окремих пристроїв і вузлів. Організовує технічне обслуговування електронної техніки, забезпечує її раціональне використання, працездатний стан, проведення профілактичного і поточного ремонту. Здійснює контроль за проведенням ремонту і випробувань устаткування, за додержанням інструкцій з експлуатації, технічного догляду за ним. Бере участь у перевірці технічного стану електронного устаткування, проведенні профілактичного огляду і поточних ремонтів, прийманні устаткування з капітального ремонту, а також у прийманні і введенні в експлуатацію нового устаткування. Вивчає можливості підключення </w:t>
            </w:r>
            <w:r w:rsidRPr="008C0EF3">
              <w:rPr>
                <w:rFonts w:ascii="Times New Roman" w:hAnsi="Times New Roman"/>
                <w:sz w:val="24"/>
                <w:szCs w:val="24"/>
                <w:lang w:val="uk-UA"/>
              </w:rPr>
              <w:lastRenderedPageBreak/>
              <w:t>додаткових зовнішніх пристроїв до електронно-обчислювальних машин з метою розширення їх технічних можливостей, створення обчислювальних комплексів. Веде облік й аналізує показники використання електронного устаткування, вивчає режими роботи і умови його експлуатації, розроблює нормативні матеріали з експлуатації і технічного обслуговування електронного устаткування. Складає замовлення на електронне устаткування і запасні частини, технічну документацію на ремонт, звіти про роботу. Проводить контроль за своєчасним забезпеченням електронної техніки запасними частинами і матеріалами, організовує зберігання радіоелектронної апаратури.</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9 тарифний розряд.</w:t>
            </w:r>
          </w:p>
        </w:tc>
      </w:tr>
      <w:tr w:rsidR="00692C0D" w:rsidRPr="008C0EF3" w:rsidTr="00760640">
        <w:tc>
          <w:tcPr>
            <w:tcW w:w="540" w:type="dxa"/>
          </w:tcPr>
          <w:p w:rsidR="00692C0D" w:rsidRPr="008C0EF3" w:rsidRDefault="00692C0D"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92C0D" w:rsidRPr="008C0EF3" w:rsidRDefault="00692C0D" w:rsidP="00A3563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Фахівець </w:t>
            </w:r>
            <w:r w:rsidR="0034525E" w:rsidRPr="008C0EF3">
              <w:rPr>
                <w:rFonts w:ascii="Times New Roman" w:hAnsi="Times New Roman"/>
                <w:sz w:val="24"/>
                <w:szCs w:val="24"/>
                <w:lang w:val="uk-UA" w:eastAsia="ru-RU"/>
              </w:rPr>
              <w:t xml:space="preserve">І категорії </w:t>
            </w:r>
            <w:r w:rsidRPr="008C0EF3">
              <w:rPr>
                <w:rFonts w:ascii="Times New Roman" w:hAnsi="Times New Roman"/>
                <w:sz w:val="24"/>
                <w:szCs w:val="24"/>
                <w:lang w:val="uk-UA" w:eastAsia="ru-RU"/>
              </w:rPr>
              <w:t xml:space="preserve"> </w:t>
            </w:r>
            <w:r w:rsidR="00A35637" w:rsidRPr="008C0EF3">
              <w:rPr>
                <w:rFonts w:ascii="Times New Roman" w:hAnsi="Times New Roman"/>
                <w:sz w:val="24"/>
                <w:szCs w:val="24"/>
                <w:lang w:val="uk-UA" w:eastAsia="ru-RU"/>
              </w:rPr>
              <w:t>центру</w:t>
            </w:r>
            <w:r w:rsidRPr="008C0EF3">
              <w:rPr>
                <w:rFonts w:ascii="Times New Roman" w:hAnsi="Times New Roman"/>
                <w:sz w:val="24"/>
                <w:szCs w:val="24"/>
                <w:lang w:val="uk-UA" w:eastAsia="ru-RU"/>
              </w:rPr>
              <w:t xml:space="preserve"> зв’язків з громадськістю</w:t>
            </w:r>
            <w:r w:rsidR="00A35637" w:rsidRPr="008C0EF3">
              <w:rPr>
                <w:rFonts w:ascii="Times New Roman" w:hAnsi="Times New Roman"/>
                <w:sz w:val="24"/>
                <w:szCs w:val="24"/>
                <w:lang w:val="uk-UA" w:eastAsia="ru-RU"/>
              </w:rPr>
              <w:t xml:space="preserve"> та профорієнтації</w:t>
            </w:r>
          </w:p>
        </w:tc>
        <w:tc>
          <w:tcPr>
            <w:tcW w:w="1177" w:type="dxa"/>
          </w:tcPr>
          <w:p w:rsidR="00692C0D" w:rsidRPr="008C0EF3" w:rsidRDefault="006B3538" w:rsidP="00D410E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692C0D" w:rsidRPr="008C0EF3">
              <w:rPr>
                <w:rFonts w:ascii="Times New Roman" w:hAnsi="Times New Roman"/>
                <w:sz w:val="24"/>
                <w:szCs w:val="24"/>
                <w:lang w:val="uk-UA" w:eastAsia="ru-RU"/>
              </w:rPr>
              <w:t>,0</w:t>
            </w:r>
          </w:p>
        </w:tc>
        <w:tc>
          <w:tcPr>
            <w:tcW w:w="9455" w:type="dxa"/>
          </w:tcPr>
          <w:p w:rsidR="007E082C" w:rsidRPr="008C0EF3" w:rsidRDefault="00692C0D" w:rsidP="007E082C">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746C1" w:rsidRPr="008C0EF3">
              <w:rPr>
                <w:rFonts w:ascii="Times New Roman" w:hAnsi="Times New Roman"/>
                <w:sz w:val="24"/>
                <w:szCs w:val="24"/>
                <w:lang w:val="uk-UA"/>
              </w:rPr>
              <w:t>Повна або базова вища освіта відповідного напряму підготовки (магістр, спеціаліст або бакалавр) та підвищення кваліфікації; для магістра — без вимог до стажу роботи; для спеціаліста — стаж роботи за спеціальністю на посаді фахівця II категорії не менше 2 років; для бакалавра — не менше 3 років. </w:t>
            </w:r>
          </w:p>
          <w:p w:rsidR="00692C0D" w:rsidRPr="008C0EF3" w:rsidRDefault="00692C0D" w:rsidP="00D410EC">
            <w:pPr>
              <w:spacing w:after="0" w:line="240" w:lineRule="auto"/>
              <w:jc w:val="both"/>
              <w:rPr>
                <w:rFonts w:ascii="Times New Roman" w:hAnsi="Times New Roman"/>
                <w:i/>
                <w:sz w:val="24"/>
                <w:szCs w:val="24"/>
                <w:lang w:val="uk-UA"/>
              </w:rPr>
            </w:pPr>
            <w:r w:rsidRPr="008C0EF3">
              <w:rPr>
                <w:rFonts w:ascii="Times New Roman" w:hAnsi="Times New Roman"/>
                <w:i/>
                <w:sz w:val="24"/>
                <w:szCs w:val="24"/>
                <w:lang w:val="uk-UA"/>
              </w:rPr>
              <w:t xml:space="preserve">Завдання та обов’язки:  </w:t>
            </w:r>
            <w:r w:rsidRPr="008C0EF3">
              <w:rPr>
                <w:rFonts w:ascii="Times New Roman" w:hAnsi="Times New Roman"/>
                <w:sz w:val="24"/>
                <w:szCs w:val="24"/>
                <w:lang w:val="uk-UA"/>
              </w:rPr>
              <w:t xml:space="preserve">Оцінює попит на освітні програми. Розробляє </w:t>
            </w:r>
            <w:proofErr w:type="spellStart"/>
            <w:r w:rsidRPr="008C0EF3">
              <w:rPr>
                <w:rFonts w:ascii="Times New Roman" w:hAnsi="Times New Roman"/>
                <w:sz w:val="24"/>
                <w:szCs w:val="24"/>
                <w:lang w:val="uk-UA"/>
              </w:rPr>
              <w:t>довго-</w:t>
            </w:r>
            <w:proofErr w:type="spellEnd"/>
            <w:r w:rsidRPr="008C0EF3">
              <w:rPr>
                <w:rFonts w:ascii="Times New Roman" w:hAnsi="Times New Roman"/>
                <w:sz w:val="24"/>
                <w:szCs w:val="24"/>
                <w:lang w:val="uk-UA"/>
              </w:rPr>
              <w:t xml:space="preserve"> та короткострокові рекламні стратегії.  Організовує рекламну роботу в Університеті та за його межами. Налагоджує комунікації Університету із прес-службами міністерств, відомств, підприємств, навчальних закладів тощо. Проводить PR заходи: виставки, презентації, прес-конференції, спонсорські заходи, виступи викладачів та студентів в засобах масової інформації. Висвітлює поточну інформацію про функціонування Університету на сайті, в друкованих та електронних університетських ЗМІ. Формує каталог контактів Університету. Організовує ефективний діалог зі зовнішніми ЗМІ шляхом сприяння їх роботі по створенню текстових, </w:t>
            </w:r>
            <w:proofErr w:type="spellStart"/>
            <w:r w:rsidRPr="008C0EF3">
              <w:rPr>
                <w:rFonts w:ascii="Times New Roman" w:hAnsi="Times New Roman"/>
                <w:sz w:val="24"/>
                <w:szCs w:val="24"/>
                <w:lang w:val="uk-UA"/>
              </w:rPr>
              <w:t>фото-</w:t>
            </w:r>
            <w:proofErr w:type="spellEnd"/>
            <w:r w:rsidRPr="008C0EF3">
              <w:rPr>
                <w:rFonts w:ascii="Times New Roman" w:hAnsi="Times New Roman"/>
                <w:sz w:val="24"/>
                <w:szCs w:val="24"/>
                <w:lang w:val="uk-UA"/>
              </w:rPr>
              <w:t xml:space="preserve"> та відеоматеріалів про Університет, а також розміщення власних матеріалів рекламного та роз’яснювального характеру у зовнішніх ЗМІ. Розробляє рекламну продукцію, </w:t>
            </w:r>
            <w:r w:rsidRPr="008C0EF3">
              <w:rPr>
                <w:rFonts w:ascii="Times New Roman" w:hAnsi="Times New Roman"/>
                <w:sz w:val="24"/>
                <w:szCs w:val="24"/>
                <w:shd w:val="clear" w:color="auto" w:fill="FFFFFF"/>
                <w:lang w:val="uk-UA"/>
              </w:rPr>
              <w:t xml:space="preserve">готує інформаційні повідомлення, буклети, </w:t>
            </w:r>
            <w:r w:rsidRPr="008C0EF3">
              <w:rPr>
                <w:rFonts w:ascii="Times New Roman" w:hAnsi="Times New Roman"/>
                <w:sz w:val="24"/>
                <w:szCs w:val="24"/>
                <w:lang w:val="uk-UA"/>
              </w:rPr>
              <w:t xml:space="preserve">електронні та </w:t>
            </w:r>
            <w:proofErr w:type="spellStart"/>
            <w:r w:rsidRPr="008C0EF3">
              <w:rPr>
                <w:rFonts w:ascii="Times New Roman" w:hAnsi="Times New Roman"/>
                <w:sz w:val="24"/>
                <w:szCs w:val="24"/>
                <w:lang w:val="uk-UA"/>
              </w:rPr>
              <w:t>відеопрезентації</w:t>
            </w:r>
            <w:proofErr w:type="spellEnd"/>
            <w:r w:rsidRPr="008C0EF3">
              <w:rPr>
                <w:rFonts w:ascii="Times New Roman" w:hAnsi="Times New Roman"/>
                <w:sz w:val="24"/>
                <w:szCs w:val="24"/>
                <w:lang w:val="uk-UA"/>
              </w:rPr>
              <w:t xml:space="preserve"> Університету, розробляє зразки сувенірної продукції. Проводить переговори щодо контактів з представниками газет, журналів, радіо, телебачення, спортивних та культурних організацій. Бере участь у підготовці та випуску рекламно-інформаційних видань, які сприяють розширенню міжнародних і міжгалузевих зв’язків.</w:t>
            </w:r>
          </w:p>
          <w:p w:rsidR="00F42542" w:rsidRPr="008C0EF3" w:rsidRDefault="00692C0D" w:rsidP="005F296F">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9  тарифний розряд.</w:t>
            </w:r>
          </w:p>
        </w:tc>
      </w:tr>
      <w:tr w:rsidR="00825E8E" w:rsidRPr="008C0EF3" w:rsidTr="00760640">
        <w:tc>
          <w:tcPr>
            <w:tcW w:w="540" w:type="dxa"/>
          </w:tcPr>
          <w:p w:rsidR="00825E8E" w:rsidRPr="008C0EF3" w:rsidRDefault="00825E8E"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25E8E" w:rsidRPr="008C0EF3" w:rsidRDefault="00825E8E" w:rsidP="00D410EC">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міжнародних зв’язків</w:t>
            </w:r>
          </w:p>
          <w:p w:rsidR="003C31C9" w:rsidRPr="008C0EF3" w:rsidRDefault="003C31C9" w:rsidP="00D410EC">
            <w:pPr>
              <w:spacing w:after="0" w:line="240" w:lineRule="auto"/>
              <w:rPr>
                <w:rFonts w:ascii="Times New Roman" w:hAnsi="Times New Roman"/>
                <w:sz w:val="24"/>
                <w:szCs w:val="24"/>
                <w:lang w:val="uk-UA" w:eastAsia="ru-RU"/>
              </w:rPr>
            </w:pPr>
          </w:p>
        </w:tc>
        <w:tc>
          <w:tcPr>
            <w:tcW w:w="1177" w:type="dxa"/>
          </w:tcPr>
          <w:p w:rsidR="00825E8E" w:rsidRPr="008C0EF3" w:rsidRDefault="007064E8"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D81AE6" w:rsidRPr="008C0EF3" w:rsidRDefault="00D81AE6" w:rsidP="00D81AE6">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Повна вища освіта відповідного напряму підготовки (магістр, спеціаліст) та  підвищення кваліфікації. Стаж роботи на посаді </w:t>
            </w:r>
            <w:r w:rsidR="006E5E52" w:rsidRPr="008C0EF3">
              <w:rPr>
                <w:rFonts w:ascii="Times New Roman" w:hAnsi="Times New Roman"/>
                <w:sz w:val="24"/>
                <w:szCs w:val="24"/>
                <w:lang w:val="uk-UA"/>
              </w:rPr>
              <w:t xml:space="preserve">провідного </w:t>
            </w:r>
            <w:r w:rsidRPr="008C0EF3">
              <w:rPr>
                <w:rFonts w:ascii="Times New Roman" w:hAnsi="Times New Roman"/>
                <w:sz w:val="24"/>
                <w:szCs w:val="24"/>
                <w:lang w:val="uk-UA"/>
              </w:rPr>
              <w:t>фахівця  — не менше 3 років.</w:t>
            </w:r>
            <w:r w:rsidRPr="008C0EF3">
              <w:rPr>
                <w:rStyle w:val="FontStyle30"/>
                <w:sz w:val="24"/>
                <w:szCs w:val="24"/>
                <w:lang w:val="uk-UA" w:eastAsia="uk-UA"/>
              </w:rPr>
              <w:t xml:space="preserve"> </w:t>
            </w:r>
          </w:p>
          <w:p w:rsidR="00D81AE6" w:rsidRPr="008C0EF3" w:rsidRDefault="00D81AE6" w:rsidP="00D81AE6">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B9281D" w:rsidRPr="008C0EF3" w:rsidRDefault="00D81AE6" w:rsidP="00B9281D">
            <w:pPr>
              <w:pStyle w:val="a4"/>
              <w:spacing w:before="0" w:beforeAutospacing="0" w:after="0" w:afterAutospacing="0"/>
              <w:jc w:val="both"/>
              <w:rPr>
                <w:rFonts w:eastAsia="PMingLiU-ExtB"/>
                <w:lang w:val="uk-UA"/>
              </w:rPr>
            </w:pPr>
            <w:r w:rsidRPr="008C0EF3">
              <w:rPr>
                <w:i/>
                <w:lang w:val="uk-UA"/>
              </w:rPr>
              <w:lastRenderedPageBreak/>
              <w:t>Завдання та обов’язки:</w:t>
            </w:r>
            <w:r w:rsidRPr="008C0EF3">
              <w:rPr>
                <w:lang w:val="uk-UA"/>
              </w:rPr>
              <w:t xml:space="preserve"> </w:t>
            </w:r>
            <w:r w:rsidR="00AF23A3" w:rsidRPr="008C0EF3">
              <w:rPr>
                <w:lang w:val="uk-UA"/>
              </w:rPr>
              <w:t>Організовує в</w:t>
            </w:r>
            <w:r w:rsidR="00E023DB" w:rsidRPr="008C0EF3">
              <w:rPr>
                <w:lang w:val="uk-UA"/>
              </w:rPr>
              <w:t>исвітлення наукових досягнень професорсько-викладацького складу та студентів університету серед зарубіжних навчальних закладів та наукової громадськості</w:t>
            </w:r>
            <w:r w:rsidR="00B9281D" w:rsidRPr="008C0EF3">
              <w:rPr>
                <w:lang w:val="uk-UA"/>
              </w:rPr>
              <w:t>,</w:t>
            </w:r>
            <w:r w:rsidR="00B76CA9" w:rsidRPr="008C0EF3">
              <w:rPr>
                <w:lang w:val="uk-UA"/>
              </w:rPr>
              <w:t xml:space="preserve"> </w:t>
            </w:r>
            <w:r w:rsidR="00B9281D" w:rsidRPr="008C0EF3">
              <w:rPr>
                <w:lang w:val="uk-UA"/>
              </w:rPr>
              <w:t>проводить</w:t>
            </w:r>
            <w:r w:rsidR="00B9281D" w:rsidRPr="008C0EF3">
              <w:rPr>
                <w:rFonts w:eastAsia="PMingLiU-ExtB"/>
                <w:lang w:val="uk-UA"/>
              </w:rPr>
              <w:t xml:space="preserve"> заходи щодо інформаційно-рекламної діяль</w:t>
            </w:r>
            <w:r w:rsidR="00577D9D" w:rsidRPr="008C0EF3">
              <w:rPr>
                <w:rFonts w:eastAsia="PMingLiU-ExtB"/>
                <w:lang w:val="uk-UA"/>
              </w:rPr>
              <w:t xml:space="preserve">ності університету за кордоном та </w:t>
            </w:r>
            <w:r w:rsidR="00577D9D" w:rsidRPr="008C0EF3">
              <w:rPr>
                <w:lang w:val="uk-UA"/>
              </w:rPr>
              <w:t xml:space="preserve">створює позитивний імідж університету. </w:t>
            </w:r>
            <w:r w:rsidR="00AF23A3" w:rsidRPr="008C0EF3">
              <w:rPr>
                <w:lang w:val="uk-UA"/>
              </w:rPr>
              <w:t xml:space="preserve"> </w:t>
            </w:r>
            <w:r w:rsidR="00CB2BE1" w:rsidRPr="008C0EF3">
              <w:rPr>
                <w:lang w:val="uk-UA"/>
              </w:rPr>
              <w:t>Організовує</w:t>
            </w:r>
            <w:r w:rsidR="00F10592" w:rsidRPr="008C0EF3">
              <w:rPr>
                <w:lang w:val="uk-UA"/>
              </w:rPr>
              <w:t xml:space="preserve"> </w:t>
            </w:r>
            <w:r w:rsidR="00CB2BE1" w:rsidRPr="008C0EF3">
              <w:rPr>
                <w:lang w:val="uk-UA"/>
              </w:rPr>
              <w:t>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 роботу іно</w:t>
            </w:r>
            <w:r w:rsidR="00F10592" w:rsidRPr="008C0EF3">
              <w:rPr>
                <w:lang w:val="uk-UA"/>
              </w:rPr>
              <w:t>земних лекторів в університеті.</w:t>
            </w:r>
            <w:r w:rsidR="007F1C9F" w:rsidRPr="008C0EF3">
              <w:rPr>
                <w:lang w:val="uk-UA"/>
              </w:rPr>
              <w:t xml:space="preserve"> </w:t>
            </w:r>
            <w:r w:rsidR="0068367B" w:rsidRPr="008C0EF3">
              <w:rPr>
                <w:lang w:val="uk-UA"/>
              </w:rPr>
              <w:t xml:space="preserve"> </w:t>
            </w:r>
            <w:r w:rsidR="007F1C9F" w:rsidRPr="008C0EF3">
              <w:rPr>
                <w:rFonts w:eastAsia="PMingLiU-ExtB"/>
                <w:lang w:val="uk-UA"/>
              </w:rPr>
              <w:t>Виконує всі заходи, передбачені відповідними урядовими Постановами про прийом, перебування іноземних фахівців в держустановах.</w:t>
            </w:r>
            <w:r w:rsidR="00F10592" w:rsidRPr="008C0EF3">
              <w:rPr>
                <w:lang w:val="uk-UA"/>
              </w:rPr>
              <w:t xml:space="preserve"> </w:t>
            </w:r>
            <w:r w:rsidR="00B9281D" w:rsidRPr="008C0EF3">
              <w:rPr>
                <w:rFonts w:eastAsia="PMingLiU-ExtB"/>
                <w:lang w:val="uk-UA"/>
              </w:rPr>
              <w:t xml:space="preserve">Контролює організацію обліку та звітності щодо виїзду за кордон на навчання, стажування, а також службові відрядження працівників та студентів університету. </w:t>
            </w:r>
            <w:r w:rsidR="006E5E52" w:rsidRPr="008C0EF3">
              <w:rPr>
                <w:lang w:val="uk-UA"/>
              </w:rPr>
              <w:t>Забезпечує участь університету у міжнародних наукових та освітніх проектах, програмах, грантах</w:t>
            </w:r>
            <w:r w:rsidR="00113866" w:rsidRPr="008C0EF3">
              <w:rPr>
                <w:lang w:val="uk-UA"/>
              </w:rPr>
              <w:t xml:space="preserve">, </w:t>
            </w:r>
            <w:r w:rsidR="00B9281D" w:rsidRPr="008C0EF3">
              <w:rPr>
                <w:lang w:val="uk-UA"/>
              </w:rPr>
              <w:t xml:space="preserve"> Міжнародних симпозіумів, семінарів, конференцій, форумів.</w:t>
            </w:r>
            <w:r w:rsidR="006E5E52" w:rsidRPr="008C0EF3">
              <w:rPr>
                <w:lang w:val="uk-UA"/>
              </w:rPr>
              <w:t xml:space="preserve"> </w:t>
            </w:r>
            <w:r w:rsidR="00957A20" w:rsidRPr="008C0EF3">
              <w:rPr>
                <w:lang w:val="uk-UA"/>
              </w:rPr>
              <w:t>Організ</w:t>
            </w:r>
            <w:r w:rsidR="00AF23A3" w:rsidRPr="008C0EF3">
              <w:rPr>
                <w:lang w:val="uk-UA"/>
              </w:rPr>
              <w:t>овує</w:t>
            </w:r>
            <w:r w:rsidR="00957A20" w:rsidRPr="008C0EF3">
              <w:rPr>
                <w:lang w:val="uk-UA"/>
              </w:rPr>
              <w:t xml:space="preserve"> п</w:t>
            </w:r>
            <w:r w:rsidR="00E023DB" w:rsidRPr="008C0EF3">
              <w:rPr>
                <w:lang w:val="uk-UA"/>
              </w:rPr>
              <w:t>ошук</w:t>
            </w:r>
            <w:r w:rsidR="00957A20" w:rsidRPr="008C0EF3">
              <w:rPr>
                <w:lang w:val="uk-UA"/>
              </w:rPr>
              <w:t xml:space="preserve"> </w:t>
            </w:r>
            <w:r w:rsidR="00E023DB" w:rsidRPr="008C0EF3">
              <w:rPr>
                <w:lang w:val="uk-UA"/>
              </w:rPr>
              <w:t xml:space="preserve"> потенційних організацій-партнерів</w:t>
            </w:r>
            <w:r w:rsidR="00957A20" w:rsidRPr="008C0EF3">
              <w:rPr>
                <w:lang w:val="uk-UA"/>
              </w:rPr>
              <w:t>,</w:t>
            </w:r>
            <w:r w:rsidR="00E023DB" w:rsidRPr="008C0EF3">
              <w:rPr>
                <w:lang w:val="uk-UA"/>
              </w:rPr>
              <w:t xml:space="preserve"> поглибл</w:t>
            </w:r>
            <w:r w:rsidR="00AF23A3" w:rsidRPr="008C0EF3">
              <w:rPr>
                <w:lang w:val="uk-UA"/>
              </w:rPr>
              <w:t>ює</w:t>
            </w:r>
            <w:r w:rsidR="00E023DB" w:rsidRPr="008C0EF3">
              <w:rPr>
                <w:lang w:val="uk-UA"/>
              </w:rPr>
              <w:t xml:space="preserve"> партнерськ</w:t>
            </w:r>
            <w:r w:rsidR="00AF23A3" w:rsidRPr="008C0EF3">
              <w:rPr>
                <w:lang w:val="uk-UA"/>
              </w:rPr>
              <w:t>і</w:t>
            </w:r>
            <w:r w:rsidR="00E023DB" w:rsidRPr="008C0EF3">
              <w:rPr>
                <w:lang w:val="uk-UA"/>
              </w:rPr>
              <w:t xml:space="preserve"> зв'язк</w:t>
            </w:r>
            <w:r w:rsidR="00AF23A3" w:rsidRPr="008C0EF3">
              <w:rPr>
                <w:lang w:val="uk-UA"/>
              </w:rPr>
              <w:t>и</w:t>
            </w:r>
            <w:r w:rsidR="00E023DB" w:rsidRPr="008C0EF3">
              <w:rPr>
                <w:lang w:val="uk-UA"/>
              </w:rPr>
              <w:t xml:space="preserve"> з вищими навчальними закладами</w:t>
            </w:r>
            <w:r w:rsidR="00957A20" w:rsidRPr="008C0EF3">
              <w:rPr>
                <w:lang w:val="uk-UA"/>
              </w:rPr>
              <w:t xml:space="preserve"> закордоном.</w:t>
            </w:r>
            <w:r w:rsidR="00E023DB" w:rsidRPr="008C0EF3">
              <w:rPr>
                <w:lang w:val="uk-UA"/>
              </w:rPr>
              <w:t xml:space="preserve"> </w:t>
            </w:r>
            <w:r w:rsidR="00436433" w:rsidRPr="008C0EF3">
              <w:rPr>
                <w:rFonts w:eastAsia="PMingLiU-ExtB"/>
                <w:lang w:val="uk-UA"/>
              </w:rPr>
              <w:t>Підтримує ділові контакти, веде телефонні переговори і листування із зарубіжними вузами</w:t>
            </w:r>
            <w:r w:rsidR="00FC4557" w:rsidRPr="008C0EF3">
              <w:rPr>
                <w:rFonts w:eastAsia="PMingLiU-ExtB"/>
                <w:lang w:val="uk-UA"/>
              </w:rPr>
              <w:t>,</w:t>
            </w:r>
            <w:r w:rsidR="00436433" w:rsidRPr="008C0EF3">
              <w:rPr>
                <w:rFonts w:eastAsia="PMingLiU-ExtB"/>
                <w:lang w:val="uk-UA"/>
              </w:rPr>
              <w:t xml:space="preserve"> </w:t>
            </w:r>
            <w:r w:rsidR="00B9345C" w:rsidRPr="008C0EF3">
              <w:rPr>
                <w:rFonts w:eastAsia="PMingLiU-ExtB"/>
                <w:lang w:val="uk-UA"/>
              </w:rPr>
              <w:t>на</w:t>
            </w:r>
            <w:r w:rsidR="00436433" w:rsidRPr="008C0EF3">
              <w:rPr>
                <w:rFonts w:eastAsia="PMingLiU-ExtB"/>
                <w:lang w:val="uk-UA"/>
              </w:rPr>
              <w:t>уково-виробничими установами</w:t>
            </w:r>
            <w:r w:rsidR="00FC4557" w:rsidRPr="008C0EF3">
              <w:rPr>
                <w:rFonts w:eastAsia="PMingLiU-ExtB"/>
                <w:lang w:val="uk-UA"/>
              </w:rPr>
              <w:t>.</w:t>
            </w:r>
            <w:r w:rsidR="00FC4557" w:rsidRPr="008C0EF3">
              <w:rPr>
                <w:lang w:val="uk-UA"/>
              </w:rPr>
              <w:t xml:space="preserve"> Встановлює нові міжнародні зв'язки з провідними навчальними та науковими закладами світу. </w:t>
            </w:r>
            <w:r w:rsidR="00FC4557" w:rsidRPr="008C0EF3">
              <w:rPr>
                <w:rFonts w:eastAsia="PMingLiU-ExtB"/>
                <w:lang w:val="uk-UA"/>
              </w:rPr>
              <w:t xml:space="preserve"> О</w:t>
            </w:r>
            <w:r w:rsidR="00FC4557" w:rsidRPr="008C0EF3">
              <w:rPr>
                <w:lang w:val="uk-UA"/>
              </w:rPr>
              <w:t xml:space="preserve">рганізовує роботу з іноземними посольствами та представництвами міжнародних організацій. </w:t>
            </w:r>
            <w:r w:rsidR="00957A20" w:rsidRPr="008C0EF3">
              <w:rPr>
                <w:lang w:val="uk-UA"/>
              </w:rPr>
              <w:t>Працює над в</w:t>
            </w:r>
            <w:r w:rsidR="00E023DB" w:rsidRPr="008C0EF3">
              <w:rPr>
                <w:lang w:val="uk-UA"/>
              </w:rPr>
              <w:t>ходження</w:t>
            </w:r>
            <w:r w:rsidR="00957A20" w:rsidRPr="008C0EF3">
              <w:rPr>
                <w:lang w:val="uk-UA"/>
              </w:rPr>
              <w:t xml:space="preserve">м </w:t>
            </w:r>
            <w:r w:rsidR="00E023DB" w:rsidRPr="008C0EF3">
              <w:rPr>
                <w:lang w:val="uk-UA"/>
              </w:rPr>
              <w:t>університету до міжнародних організацій з освітянської та наукової діяльності.</w:t>
            </w:r>
            <w:r w:rsidR="0047303D" w:rsidRPr="008C0EF3">
              <w:rPr>
                <w:lang w:val="uk-UA"/>
              </w:rPr>
              <w:t xml:space="preserve"> </w:t>
            </w:r>
            <w:r w:rsidR="00E023DB" w:rsidRPr="008C0EF3">
              <w:rPr>
                <w:lang w:val="uk-UA"/>
              </w:rPr>
              <w:t>Поглибл</w:t>
            </w:r>
            <w:r w:rsidR="00AF23A3" w:rsidRPr="008C0EF3">
              <w:rPr>
                <w:lang w:val="uk-UA"/>
              </w:rPr>
              <w:t>ює</w:t>
            </w:r>
            <w:r w:rsidR="00E023DB" w:rsidRPr="008C0EF3">
              <w:rPr>
                <w:lang w:val="uk-UA"/>
              </w:rPr>
              <w:t xml:space="preserve"> співпрац</w:t>
            </w:r>
            <w:r w:rsidR="00AF23A3" w:rsidRPr="008C0EF3">
              <w:rPr>
                <w:lang w:val="uk-UA"/>
              </w:rPr>
              <w:t>ю</w:t>
            </w:r>
            <w:r w:rsidR="00E023DB" w:rsidRPr="008C0EF3">
              <w:rPr>
                <w:lang w:val="uk-UA"/>
              </w:rPr>
              <w:t xml:space="preserve"> з міжнародними та вітчизняними фондами для фінансової підтримки участі студентів, аспірантів та викладачів університету в міжнародних програмах.</w:t>
            </w:r>
            <w:r w:rsidR="00AF23A3" w:rsidRPr="008C0EF3">
              <w:rPr>
                <w:lang w:val="uk-UA"/>
              </w:rPr>
              <w:t xml:space="preserve"> </w:t>
            </w:r>
            <w:r w:rsidR="00DD37F2" w:rsidRPr="008C0EF3">
              <w:rPr>
                <w:lang w:val="uk-UA"/>
              </w:rPr>
              <w:t>Здійснює і</w:t>
            </w:r>
            <w:r w:rsidR="00E023DB" w:rsidRPr="008C0EF3">
              <w:rPr>
                <w:lang w:val="uk-UA"/>
              </w:rPr>
              <w:t>нформаційно-консультаційн</w:t>
            </w:r>
            <w:r w:rsidR="00DD37F2" w:rsidRPr="008C0EF3">
              <w:rPr>
                <w:lang w:val="uk-UA"/>
              </w:rPr>
              <w:t>у</w:t>
            </w:r>
            <w:r w:rsidR="00E023DB" w:rsidRPr="008C0EF3">
              <w:rPr>
                <w:lang w:val="uk-UA"/>
              </w:rPr>
              <w:t xml:space="preserve"> підтримк</w:t>
            </w:r>
            <w:r w:rsidR="00DD37F2" w:rsidRPr="008C0EF3">
              <w:rPr>
                <w:lang w:val="uk-UA"/>
              </w:rPr>
              <w:t>у</w:t>
            </w:r>
            <w:r w:rsidR="00E023DB" w:rsidRPr="008C0EF3">
              <w:rPr>
                <w:lang w:val="uk-UA"/>
              </w:rPr>
              <w:t xml:space="preserve"> участі в міжнародних програмах та заходах.</w:t>
            </w:r>
            <w:r w:rsidR="00AF23A3" w:rsidRPr="008C0EF3">
              <w:rPr>
                <w:lang w:val="uk-UA"/>
              </w:rPr>
              <w:t xml:space="preserve"> </w:t>
            </w:r>
            <w:r w:rsidR="00E023DB" w:rsidRPr="008C0EF3">
              <w:rPr>
                <w:lang w:val="uk-UA"/>
              </w:rPr>
              <w:t>Запрош</w:t>
            </w:r>
            <w:r w:rsidR="00DD37F2" w:rsidRPr="008C0EF3">
              <w:rPr>
                <w:lang w:val="uk-UA"/>
              </w:rPr>
              <w:t>ує</w:t>
            </w:r>
            <w:r w:rsidR="00E023DB" w:rsidRPr="008C0EF3">
              <w:rPr>
                <w:lang w:val="uk-UA"/>
              </w:rPr>
              <w:t xml:space="preserve"> та прийм</w:t>
            </w:r>
            <w:r w:rsidR="009E7908" w:rsidRPr="008C0EF3">
              <w:rPr>
                <w:lang w:val="uk-UA"/>
              </w:rPr>
              <w:t>ає</w:t>
            </w:r>
            <w:r w:rsidR="00E023DB" w:rsidRPr="008C0EF3">
              <w:rPr>
                <w:lang w:val="uk-UA"/>
              </w:rPr>
              <w:t xml:space="preserve"> офіційн</w:t>
            </w:r>
            <w:r w:rsidR="009E7908" w:rsidRPr="008C0EF3">
              <w:rPr>
                <w:lang w:val="uk-UA"/>
              </w:rPr>
              <w:t>і</w:t>
            </w:r>
            <w:r w:rsidR="00E023DB" w:rsidRPr="008C0EF3">
              <w:rPr>
                <w:lang w:val="uk-UA"/>
              </w:rPr>
              <w:t xml:space="preserve"> іноземн</w:t>
            </w:r>
            <w:r w:rsidR="009E7908" w:rsidRPr="008C0EF3">
              <w:rPr>
                <w:lang w:val="uk-UA"/>
              </w:rPr>
              <w:t xml:space="preserve">і делегації </w:t>
            </w:r>
            <w:r w:rsidR="00E023DB" w:rsidRPr="008C0EF3">
              <w:rPr>
                <w:lang w:val="uk-UA"/>
              </w:rPr>
              <w:t xml:space="preserve"> та окремих провідних фахівців.</w:t>
            </w:r>
            <w:r w:rsidR="006E5E52" w:rsidRPr="008C0EF3">
              <w:rPr>
                <w:lang w:val="uk-UA"/>
              </w:rPr>
              <w:t xml:space="preserve"> </w:t>
            </w:r>
            <w:r w:rsidR="00FD0BC1" w:rsidRPr="008C0EF3">
              <w:rPr>
                <w:rFonts w:eastAsia="PMingLiU-ExtB"/>
                <w:lang w:val="uk-UA"/>
              </w:rPr>
              <w:t>Контролю</w:t>
            </w:r>
            <w:r w:rsidR="00F321E9" w:rsidRPr="008C0EF3">
              <w:rPr>
                <w:rFonts w:eastAsia="PMingLiU-ExtB"/>
                <w:lang w:val="uk-UA"/>
              </w:rPr>
              <w:t>є</w:t>
            </w:r>
            <w:r w:rsidR="00FD0BC1" w:rsidRPr="008C0EF3">
              <w:rPr>
                <w:rFonts w:eastAsia="PMingLiU-ExtB"/>
                <w:lang w:val="uk-UA"/>
              </w:rPr>
              <w:t xml:space="preserve"> хід виконання рішень Вченої Ради з питань міжнародних зв'язків. </w:t>
            </w:r>
          </w:p>
          <w:p w:rsidR="00F42542" w:rsidRPr="008C0EF3" w:rsidRDefault="00D81AE6" w:rsidP="00760640">
            <w:pPr>
              <w:pStyle w:val="a4"/>
              <w:spacing w:before="0" w:beforeAutospacing="0" w:after="0" w:afterAutospacing="0"/>
              <w:jc w:val="both"/>
              <w:rPr>
                <w:rStyle w:val="a3"/>
                <w:b w:val="0"/>
                <w:i/>
                <w:lang w:val="uk-UA"/>
              </w:rPr>
            </w:pPr>
            <w:r w:rsidRPr="008C0EF3">
              <w:rPr>
                <w:i/>
                <w:lang w:val="uk-UA"/>
              </w:rPr>
              <w:t>Оплата праці:</w:t>
            </w:r>
            <w:r w:rsidRPr="008C0EF3">
              <w:rPr>
                <w:lang w:val="uk-UA"/>
              </w:rPr>
              <w:t xml:space="preserve">  12 тарифний розряд.</w:t>
            </w:r>
          </w:p>
        </w:tc>
      </w:tr>
      <w:tr w:rsidR="00692C0D" w:rsidRPr="008C0EF3" w:rsidTr="00760640">
        <w:tc>
          <w:tcPr>
            <w:tcW w:w="540" w:type="dxa"/>
          </w:tcPr>
          <w:p w:rsidR="00692C0D" w:rsidRPr="008C0EF3" w:rsidRDefault="00692C0D"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92C0D" w:rsidRPr="008C0EF3" w:rsidRDefault="00692C0D" w:rsidP="00D410EC">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фахівець  відділу міжнародних зв’язків</w:t>
            </w:r>
          </w:p>
          <w:p w:rsidR="003C31C9" w:rsidRPr="008C0EF3" w:rsidRDefault="003C31C9" w:rsidP="00D410EC">
            <w:pPr>
              <w:spacing w:after="0" w:line="240" w:lineRule="auto"/>
              <w:rPr>
                <w:rFonts w:ascii="Times New Roman" w:hAnsi="Times New Roman"/>
                <w:sz w:val="24"/>
                <w:szCs w:val="24"/>
                <w:lang w:val="uk-UA" w:eastAsia="ru-RU"/>
              </w:rPr>
            </w:pPr>
          </w:p>
        </w:tc>
        <w:tc>
          <w:tcPr>
            <w:tcW w:w="1177" w:type="dxa"/>
          </w:tcPr>
          <w:p w:rsidR="00692C0D" w:rsidRPr="008C0EF3" w:rsidRDefault="00692C0D"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E412EF" w:rsidRPr="008C0EF3" w:rsidRDefault="00692C0D" w:rsidP="00D410EC">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412EF" w:rsidRPr="008C0EF3">
              <w:rPr>
                <w:rFonts w:ascii="Times New Roman" w:hAnsi="Times New Roman"/>
                <w:sz w:val="24"/>
                <w:szCs w:val="24"/>
                <w:lang w:val="uk-UA"/>
              </w:rPr>
              <w:t xml:space="preserve"> 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w:t>
            </w:r>
          </w:p>
          <w:p w:rsidR="00692C0D" w:rsidRDefault="00692C0D" w:rsidP="00D410EC">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760640" w:rsidRPr="008C0EF3" w:rsidRDefault="00760640" w:rsidP="00D410EC">
            <w:pPr>
              <w:spacing w:after="0" w:line="240" w:lineRule="auto"/>
              <w:jc w:val="both"/>
              <w:rPr>
                <w:rStyle w:val="FontStyle30"/>
                <w:sz w:val="24"/>
                <w:szCs w:val="24"/>
                <w:lang w:val="uk-UA" w:eastAsia="uk-UA"/>
              </w:rPr>
            </w:pPr>
          </w:p>
          <w:p w:rsidR="00692C0D" w:rsidRPr="008C0EF3" w:rsidRDefault="00692C0D" w:rsidP="00D410EC">
            <w:pPr>
              <w:pStyle w:val="a4"/>
              <w:spacing w:before="0" w:beforeAutospacing="0" w:after="0" w:afterAutospacing="0"/>
              <w:jc w:val="both"/>
              <w:rPr>
                <w:lang w:val="uk-UA"/>
              </w:rPr>
            </w:pPr>
            <w:r w:rsidRPr="008C0EF3">
              <w:rPr>
                <w:i/>
                <w:lang w:val="uk-UA"/>
              </w:rPr>
              <w:lastRenderedPageBreak/>
              <w:t>Завдання та обов’язки:</w:t>
            </w:r>
            <w:r w:rsidRPr="008C0EF3">
              <w:rPr>
                <w:lang w:val="uk-UA"/>
              </w:rPr>
              <w:t xml:space="preserve"> Організовує заходи щодо міжнародного співробітництва з зарубіжними навчальними закладами, з міжнародними та міждержавними організаціями  та фондами у сфері освіти і науки. Забезпечує участь університету у міжнародних наукових та освітніх проектах, програмах, грантах. Реалізує заходи університету, пов’язані з міжнародною сертифікацією університету. Організовує 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 роботу іноземних лекторів в університеті; прийом іноземних делегацій. Приймає участь у організації Міжнародних симпозіумів, семінарів, конференцій, форумів. Організовує облік та звітність щодо виїзду за кордон на навчання, стажування, а також службові відрядження працівників та студентів університету. Організовує заходи щодо інформаційно-рекламної діяльності університету за кордоном. </w:t>
            </w:r>
          </w:p>
          <w:p w:rsidR="00692C0D" w:rsidRPr="008C0EF3" w:rsidRDefault="00692C0D" w:rsidP="00D410EC">
            <w:pPr>
              <w:pStyle w:val="a4"/>
              <w:spacing w:before="0" w:beforeAutospacing="0" w:after="0" w:afterAutospacing="0"/>
              <w:rPr>
                <w:rStyle w:val="a3"/>
                <w:b w:val="0"/>
                <w:i/>
                <w:lang w:val="uk-UA"/>
              </w:rPr>
            </w:pPr>
            <w:r w:rsidRPr="008C0EF3">
              <w:rPr>
                <w:i/>
                <w:lang w:val="uk-UA"/>
              </w:rPr>
              <w:t>Оплата праці:</w:t>
            </w:r>
            <w:r w:rsidRPr="008C0EF3">
              <w:rPr>
                <w:lang w:val="uk-UA"/>
              </w:rPr>
              <w:t xml:space="preserve">  10 тарифний розряд.</w:t>
            </w:r>
          </w:p>
        </w:tc>
      </w:tr>
      <w:tr w:rsidR="007064E8" w:rsidRPr="008C0EF3" w:rsidTr="00760640">
        <w:tc>
          <w:tcPr>
            <w:tcW w:w="540" w:type="dxa"/>
          </w:tcPr>
          <w:p w:rsidR="007064E8" w:rsidRPr="008C0EF3" w:rsidRDefault="007064E8"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7064E8" w:rsidRPr="008C0EF3" w:rsidRDefault="007064E8" w:rsidP="006710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Фахівець відділу міжнародних зв’язків</w:t>
            </w:r>
          </w:p>
          <w:p w:rsidR="003C31C9" w:rsidRPr="008C0EF3" w:rsidRDefault="003C31C9" w:rsidP="00671087">
            <w:pPr>
              <w:spacing w:after="0" w:line="240" w:lineRule="auto"/>
              <w:rPr>
                <w:rFonts w:ascii="Times New Roman" w:hAnsi="Times New Roman"/>
                <w:sz w:val="24"/>
                <w:szCs w:val="24"/>
                <w:lang w:val="uk-UA" w:eastAsia="ru-RU"/>
              </w:rPr>
            </w:pPr>
          </w:p>
        </w:tc>
        <w:tc>
          <w:tcPr>
            <w:tcW w:w="1177" w:type="dxa"/>
          </w:tcPr>
          <w:p w:rsidR="007064E8" w:rsidRPr="008C0EF3" w:rsidRDefault="009F45B9" w:rsidP="0067108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7064E8" w:rsidRPr="008C0EF3">
              <w:rPr>
                <w:rFonts w:ascii="Times New Roman" w:hAnsi="Times New Roman"/>
                <w:sz w:val="24"/>
                <w:szCs w:val="24"/>
                <w:lang w:val="uk-UA" w:eastAsia="ru-RU"/>
              </w:rPr>
              <w:t>,0</w:t>
            </w:r>
          </w:p>
        </w:tc>
        <w:tc>
          <w:tcPr>
            <w:tcW w:w="9455" w:type="dxa"/>
          </w:tcPr>
          <w:p w:rsidR="00424286" w:rsidRPr="008C0EF3" w:rsidRDefault="00DA4CB4" w:rsidP="0049585F">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cs="Times New Roman"/>
                <w:sz w:val="24"/>
                <w:szCs w:val="24"/>
                <w:lang w:val="uk-UA"/>
              </w:rPr>
              <w:t xml:space="preserve"> </w:t>
            </w:r>
            <w:r w:rsidR="000237F5" w:rsidRPr="008C0EF3">
              <w:rPr>
                <w:rFonts w:ascii="Times New Roman" w:hAnsi="Times New Roman" w:cs="Times New Roman"/>
                <w:sz w:val="24"/>
                <w:szCs w:val="24"/>
                <w:lang w:val="uk-UA"/>
              </w:rPr>
              <w:t>П</w:t>
            </w:r>
            <w:r w:rsidR="000237F5" w:rsidRPr="008C0EF3">
              <w:rPr>
                <w:rFonts w:ascii="Times New Roman" w:eastAsia="Calibri" w:hAnsi="Times New Roman" w:cs="Times New Roman"/>
                <w:sz w:val="24"/>
                <w:szCs w:val="24"/>
                <w:lang w:val="uk-UA" w:eastAsia="en-US"/>
              </w:rPr>
              <w:t xml:space="preserve">овна або базова вища освіта відповідного напряму підготовки (спеціаліст або бакалавр). Без вимог до стажу роботи. </w:t>
            </w:r>
            <w:r w:rsidR="000237F5" w:rsidRPr="008C0EF3">
              <w:rPr>
                <w:rFonts w:ascii="Times New Roman" w:hAnsi="Times New Roman" w:cs="Times New Roman"/>
                <w:sz w:val="24"/>
                <w:szCs w:val="24"/>
                <w:lang w:val="uk-UA"/>
              </w:rPr>
              <w:t xml:space="preserve">Знання Office 365, </w:t>
            </w:r>
            <w:proofErr w:type="spellStart"/>
            <w:r w:rsidR="000237F5" w:rsidRPr="008C0EF3">
              <w:rPr>
                <w:rFonts w:ascii="Times New Roman" w:hAnsi="Times New Roman" w:cs="Times New Roman"/>
                <w:sz w:val="24"/>
                <w:szCs w:val="24"/>
                <w:lang w:val="uk-UA"/>
              </w:rPr>
              <w:t>Moodle</w:t>
            </w:r>
            <w:proofErr w:type="spellEnd"/>
            <w:r w:rsidR="000237F5" w:rsidRPr="008C0EF3">
              <w:rPr>
                <w:rFonts w:ascii="Times New Roman" w:hAnsi="Times New Roman" w:cs="Times New Roman"/>
                <w:sz w:val="24"/>
                <w:szCs w:val="24"/>
                <w:lang w:val="uk-UA"/>
              </w:rPr>
              <w:t xml:space="preserve">. </w:t>
            </w:r>
          </w:p>
          <w:p w:rsidR="00DA4CB4" w:rsidRPr="008C0EF3" w:rsidRDefault="00DA4CB4" w:rsidP="0049585F">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DA4CB4" w:rsidRPr="008C0EF3" w:rsidRDefault="00DA4CB4" w:rsidP="0049585F">
            <w:pPr>
              <w:pStyle w:val="a4"/>
              <w:spacing w:before="0" w:beforeAutospacing="0" w:after="0" w:afterAutospacing="0"/>
              <w:jc w:val="both"/>
              <w:rPr>
                <w:lang w:val="uk-UA"/>
              </w:rPr>
            </w:pPr>
            <w:r w:rsidRPr="008C0EF3">
              <w:rPr>
                <w:i/>
                <w:lang w:val="uk-UA"/>
              </w:rPr>
              <w:t>Завдання та обов’язки:</w:t>
            </w:r>
            <w:r w:rsidRPr="008C0EF3">
              <w:rPr>
                <w:lang w:val="uk-UA"/>
              </w:rPr>
              <w:t xml:space="preserve"> Забезпечує участь університету у міжнародних наукових та освітніх проектах, програмах, грантах. Організовує 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w:t>
            </w:r>
            <w:r w:rsidR="00E604E7" w:rsidRPr="008C0EF3">
              <w:rPr>
                <w:lang w:val="uk-UA"/>
              </w:rPr>
              <w:t>.</w:t>
            </w:r>
            <w:r w:rsidRPr="008C0EF3">
              <w:rPr>
                <w:lang w:val="uk-UA"/>
              </w:rPr>
              <w:t xml:space="preserve"> </w:t>
            </w:r>
            <w:r w:rsidR="00E604E7" w:rsidRPr="008C0EF3">
              <w:rPr>
                <w:lang w:val="uk-UA"/>
              </w:rPr>
              <w:t>Здійснює</w:t>
            </w:r>
            <w:r w:rsidRPr="008C0EF3">
              <w:rPr>
                <w:lang w:val="uk-UA"/>
              </w:rPr>
              <w:t xml:space="preserve"> заходи щодо інформаційно-рекламної діяльності університету за кордоном. </w:t>
            </w:r>
          </w:p>
          <w:p w:rsidR="007064E8" w:rsidRPr="008C0EF3" w:rsidRDefault="00DA4CB4" w:rsidP="00DA4CB4">
            <w:pPr>
              <w:pStyle w:val="HTML"/>
              <w:jc w:val="both"/>
              <w:rPr>
                <w:rStyle w:val="a3"/>
                <w:rFonts w:ascii="Times New Roman" w:hAnsi="Times New Roman"/>
                <w:b w:val="0"/>
                <w:i/>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7 тарифний розряд.</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00A40" w:rsidRPr="008C0EF3" w:rsidRDefault="00600A40"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наукової роботи</w:t>
            </w:r>
          </w:p>
          <w:p w:rsidR="00D07858" w:rsidRPr="008C0EF3" w:rsidRDefault="00D07858" w:rsidP="00477902">
            <w:pPr>
              <w:spacing w:after="0" w:line="240" w:lineRule="auto"/>
              <w:rPr>
                <w:rFonts w:ascii="Times New Roman" w:hAnsi="Times New Roman"/>
                <w:sz w:val="24"/>
                <w:szCs w:val="24"/>
                <w:lang w:val="uk-UA" w:eastAsia="ru-RU"/>
              </w:rPr>
            </w:pPr>
          </w:p>
        </w:tc>
        <w:tc>
          <w:tcPr>
            <w:tcW w:w="1177" w:type="dxa"/>
          </w:tcPr>
          <w:p w:rsidR="00600A40" w:rsidRPr="008C0EF3" w:rsidRDefault="00600A40"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600A40" w:rsidRPr="008C0EF3" w:rsidRDefault="00600A40" w:rsidP="00477902">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w:t>
            </w:r>
            <w:r w:rsidRPr="008C0EF3">
              <w:rPr>
                <w:rStyle w:val="FontStyle30"/>
                <w:sz w:val="24"/>
                <w:szCs w:val="24"/>
                <w:lang w:val="uk-UA" w:eastAsia="uk-UA"/>
              </w:rPr>
              <w:t xml:space="preserve">овна вища освіта </w:t>
            </w:r>
            <w:r w:rsidRPr="008C0EF3">
              <w:rPr>
                <w:rFonts w:ascii="Times New Roman" w:hAnsi="Times New Roman"/>
                <w:sz w:val="24"/>
                <w:szCs w:val="24"/>
                <w:lang w:val="uk-UA"/>
              </w:rPr>
              <w:t xml:space="preserve">відповідного напряму підготовки </w:t>
            </w:r>
            <w:r w:rsidRPr="008C0EF3">
              <w:rPr>
                <w:rStyle w:val="FontStyle30"/>
                <w:sz w:val="24"/>
                <w:szCs w:val="24"/>
                <w:lang w:val="uk-UA" w:eastAsia="uk-UA"/>
              </w:rPr>
              <w:t xml:space="preserve">(спеціаліст, магістр) та стаж роботи з управління у вищому навчальному закладі не менше 2-х років. Додаткові вимоги: Знання іноземної мови на рівні (В1, В2), креативність. </w:t>
            </w:r>
          </w:p>
          <w:p w:rsidR="00600A40" w:rsidRPr="008C0EF3" w:rsidRDefault="00600A40" w:rsidP="00477902">
            <w:pPr>
              <w:pStyle w:val="HTML"/>
              <w:shd w:val="clear" w:color="auto" w:fill="FFFFFF"/>
              <w:jc w:val="both"/>
              <w:textAlignment w:val="baseline"/>
              <w:rPr>
                <w:rFonts w:ascii="Times New Roman" w:hAnsi="Times New Roman" w:cs="Times New Roman"/>
                <w:sz w:val="24"/>
                <w:szCs w:val="24"/>
                <w:lang w:val="uk-UA"/>
              </w:rPr>
            </w:pPr>
            <w:r w:rsidRPr="008C0EF3">
              <w:rPr>
                <w:rFonts w:ascii="Times New Roman" w:hAnsi="Times New Roman" w:cs="Times New Roman"/>
                <w:i/>
                <w:sz w:val="24"/>
                <w:szCs w:val="24"/>
                <w:lang w:val="uk-UA"/>
              </w:rPr>
              <w:t>Завдання та обов’язки:</w:t>
            </w:r>
            <w:r w:rsidRPr="008C0EF3">
              <w:rPr>
                <w:rFonts w:ascii="Times New Roman" w:hAnsi="Times New Roman" w:cs="Times New Roman"/>
                <w:sz w:val="24"/>
                <w:szCs w:val="24"/>
                <w:lang w:val="uk-UA"/>
              </w:rPr>
              <w:t xml:space="preserve">  Розробляє тематичні плани з держбюджетних науково-дослідних робіт, які затверджуються ректором університету та погоджуються з Міністерством освіти і науки України. Організовує виконання досліджень і розробок на сучасному науково-технічному рівні; забезпечує відповідно до вимог замовників належний рівень якості науково-технічної продукції, своєчасне виконання робіт відповідно до </w:t>
            </w:r>
            <w:r w:rsidRPr="008C0EF3">
              <w:rPr>
                <w:rFonts w:ascii="Times New Roman" w:hAnsi="Times New Roman" w:cs="Times New Roman"/>
                <w:sz w:val="24"/>
                <w:szCs w:val="24"/>
                <w:lang w:val="uk-UA"/>
              </w:rPr>
              <w:lastRenderedPageBreak/>
              <w:t>затверджених технічних завдань, календарних планів і програм.  Здійснює державну реєстрацію досліджень, що проводяться, а також контролює своєчасність надання та достовірність інформації, яка подається в органи державної статистики. Забезпечує виконання науково-технічних програм, координаційних планів та звітності з них. Здійснює інформаційне обслуговування і рекламу завершених досліджень, що виконані в Університеті, бере участь у проведення міжнародних, державних, галузевих конференцій, семінарів, виставок тощо. Здійснює матеріально-технічне забезпечення науково-дослідних та дослідно-конструкторських робіт через системи державного та галузевого постачання, за прямими договорами з підприємствами, а також шляхом придбання необхідних товарів на ринку товарів та послуг. Розробляє штатний розпис науково-дослідного сектору, затверджує кошториси витрат на проведення досліджень і вносить в них зміни. Організує наукову діяльність з залученням штатних працівників, професорсько-викладацького складу, навчально-допоміжного персоналу, докторантів, аспірантів, студентів, а також працівників сторонніх організацій. Здійснює облік та контролює разом з підрозділами відповідність виконаної роботи до умов індивідуальних планів, готує документи для оплати працюючим в НДС. Планує та організовує участь наукових колективів Університету у  міжнародних конкурсах та тендерах на виконання науково-технічних проектів. Планує та організовує зарубіжні стажування вчених з метою проведення спільних досліджень та глибокого вивчення наукових проблем. Здійснює взаємодію з закордонними вищими навчальними закладами, науково-дослідницькими установами, науково-технічними товариствами, промисловими фірмами, творчими асоціаціями, науковими фондами та іншими творчими та виробничими об’єднаннями.</w:t>
            </w:r>
          </w:p>
          <w:p w:rsidR="008C0EF3" w:rsidRPr="008C0EF3" w:rsidRDefault="00600A40" w:rsidP="005F296F">
            <w:pPr>
              <w:pStyle w:val="HTML"/>
              <w:shd w:val="clear" w:color="auto" w:fill="FFFFFF"/>
              <w:jc w:val="both"/>
              <w:textAlignment w:val="baseline"/>
              <w:rPr>
                <w:rFonts w:ascii="Times New Roman" w:hAnsi="Times New Roman" w:cs="Times New Roman"/>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10 тарифний розряд. </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D07858" w:rsidRPr="008C0EF3" w:rsidRDefault="00600A40" w:rsidP="00477902">
            <w:pPr>
              <w:spacing w:after="0" w:line="240" w:lineRule="auto"/>
              <w:rPr>
                <w:rFonts w:ascii="Times New Roman" w:hAnsi="Times New Roman"/>
                <w:iCs/>
                <w:sz w:val="24"/>
                <w:szCs w:val="24"/>
                <w:lang w:val="uk-UA"/>
              </w:rPr>
            </w:pPr>
            <w:r w:rsidRPr="008C0EF3">
              <w:rPr>
                <w:rFonts w:ascii="Times New Roman" w:hAnsi="Times New Roman"/>
                <w:sz w:val="24"/>
                <w:szCs w:val="24"/>
                <w:lang w:val="uk-UA" w:eastAsia="ru-RU"/>
              </w:rPr>
              <w:t xml:space="preserve">Провідний фахівець </w:t>
            </w:r>
            <w:r w:rsidRPr="008C0EF3">
              <w:rPr>
                <w:rFonts w:ascii="Times New Roman" w:hAnsi="Times New Roman"/>
                <w:sz w:val="24"/>
                <w:szCs w:val="24"/>
                <w:lang w:val="uk-UA"/>
              </w:rPr>
              <w:t xml:space="preserve">по міжнародним науковим програмам </w:t>
            </w:r>
            <w:r w:rsidRPr="008C0EF3">
              <w:rPr>
                <w:rFonts w:ascii="Times New Roman" w:hAnsi="Times New Roman"/>
                <w:iCs/>
                <w:sz w:val="24"/>
                <w:szCs w:val="24"/>
                <w:lang w:val="uk-UA"/>
              </w:rPr>
              <w:t>відділу наукової роботи</w:t>
            </w:r>
          </w:p>
          <w:p w:rsidR="00600A40" w:rsidRPr="008C0EF3" w:rsidRDefault="00600A40" w:rsidP="00477902">
            <w:pPr>
              <w:spacing w:after="0" w:line="240" w:lineRule="auto"/>
              <w:rPr>
                <w:rFonts w:ascii="Times New Roman" w:hAnsi="Times New Roman"/>
                <w:sz w:val="24"/>
                <w:szCs w:val="24"/>
                <w:lang w:val="uk-UA" w:eastAsia="ru-RU"/>
              </w:rPr>
            </w:pPr>
          </w:p>
        </w:tc>
        <w:tc>
          <w:tcPr>
            <w:tcW w:w="1177" w:type="dxa"/>
          </w:tcPr>
          <w:p w:rsidR="00600A40" w:rsidRPr="008C0EF3" w:rsidRDefault="00600A40"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55093D" w:rsidRPr="008C0EF3" w:rsidRDefault="00600A40"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55093D" w:rsidRPr="008C0EF3">
              <w:rPr>
                <w:rFonts w:ascii="Times New Roman" w:hAnsi="Times New Roman"/>
                <w:sz w:val="24"/>
                <w:szCs w:val="24"/>
                <w:lang w:val="uk-UA"/>
              </w:rPr>
              <w:t>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w:t>
            </w:r>
          </w:p>
          <w:p w:rsidR="00600A40" w:rsidRPr="008C0EF3" w:rsidRDefault="00600A40" w:rsidP="00477902">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w:t>
            </w:r>
          </w:p>
          <w:p w:rsidR="00600A40" w:rsidRPr="008C0EF3" w:rsidRDefault="00600A40" w:rsidP="00477902">
            <w:pPr>
              <w:spacing w:after="0" w:line="240" w:lineRule="auto"/>
              <w:jc w:val="both"/>
              <w:rPr>
                <w:rStyle w:val="FontStyle32"/>
                <w:b w:val="0"/>
                <w:bCs/>
                <w:sz w:val="24"/>
                <w:szCs w:val="24"/>
                <w:lang w:val="uk-UA" w:eastAsia="uk-UA"/>
              </w:rPr>
            </w:pPr>
            <w:r w:rsidRPr="008C0EF3">
              <w:rPr>
                <w:rFonts w:ascii="Times New Roman" w:hAnsi="Times New Roman"/>
                <w:i/>
                <w:sz w:val="24"/>
                <w:szCs w:val="24"/>
                <w:lang w:val="uk-UA"/>
              </w:rPr>
              <w:t>Завдання та обов’язки:</w:t>
            </w:r>
            <w:r w:rsidRPr="008C0EF3">
              <w:rPr>
                <w:rFonts w:ascii="Times New Roman" w:hAnsi="Times New Roman"/>
                <w:sz w:val="24"/>
                <w:szCs w:val="24"/>
                <w:lang w:val="uk-UA"/>
              </w:rPr>
              <w:t xml:space="preserve"> Здійснює у встановленому чинним законодавством порядком спільну з зарубіжними вищими навчальними закладами, науково-дослідницькими організаціями та промисловими підприємствами розробку науково-технічних проектів за пріоритетними напрямами розвитку науки і техніки. Організовує участь наукових колективів Університету у міжнародних конкурсах та тендерах на виконання науково-технічних проектів. Організовує зарубіжні стажування вчених з метою проведення спільних досліджень та глибокого вивчення наукових проблем. Створює спільні наукові, </w:t>
            </w:r>
            <w:r w:rsidRPr="008C0EF3">
              <w:rPr>
                <w:rFonts w:ascii="Times New Roman" w:hAnsi="Times New Roman"/>
                <w:sz w:val="24"/>
                <w:szCs w:val="24"/>
                <w:lang w:val="uk-UA"/>
              </w:rPr>
              <w:lastRenderedPageBreak/>
              <w:t xml:space="preserve">науково-технічні лабораторії та дослідні виробництва, координує випуск на їх базі наукомісткої конкурентоспроможної продукції та надання наукових послуг.  Здійснює взаємодію з закордонними вищими навчальними закладами, науково-дослідницькими установами, науково-технічними товариствами, промисловими фірмами, творчими асоціаціями, науковими фондами та іншими творчими та виробничими об’єднаннями. </w:t>
            </w:r>
            <w:r w:rsidRPr="008C0EF3">
              <w:rPr>
                <w:rStyle w:val="FontStyle32"/>
                <w:b w:val="0"/>
                <w:bCs/>
                <w:sz w:val="24"/>
                <w:szCs w:val="24"/>
                <w:lang w:val="uk-UA" w:eastAsia="uk-UA"/>
              </w:rPr>
              <w:t>Готує інформацію для складання річного звіту з наукової роботи, аналітичних доповідей та записів. Здійснює реєстрацію запитів та ведення архіву копій письмових відповідей.</w:t>
            </w:r>
          </w:p>
          <w:p w:rsidR="00600A40" w:rsidRPr="008C0EF3" w:rsidRDefault="00600A40" w:rsidP="00477902">
            <w:pPr>
              <w:pStyle w:val="Style14"/>
              <w:widowControl/>
              <w:jc w:val="both"/>
              <w:rPr>
                <w:lang w:val="uk-UA"/>
              </w:rPr>
            </w:pPr>
            <w:r w:rsidRPr="008C0EF3">
              <w:rPr>
                <w:i/>
                <w:lang w:val="uk-UA"/>
              </w:rPr>
              <w:t>Оплата праці:</w:t>
            </w:r>
            <w:r w:rsidRPr="008C0EF3">
              <w:rPr>
                <w:lang w:val="uk-UA"/>
              </w:rPr>
              <w:t xml:space="preserve"> 10 тарифний розряд. </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00A40" w:rsidRPr="008C0EF3" w:rsidRDefault="00600A40" w:rsidP="00867C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Провідний фахівець </w:t>
            </w:r>
            <w:r w:rsidRPr="008C0EF3">
              <w:rPr>
                <w:rFonts w:ascii="Times New Roman" w:hAnsi="Times New Roman"/>
                <w:sz w:val="24"/>
                <w:szCs w:val="24"/>
                <w:lang w:val="uk-UA"/>
              </w:rPr>
              <w:t xml:space="preserve">по роботі зі студентами </w:t>
            </w:r>
            <w:r w:rsidRPr="008C0EF3">
              <w:rPr>
                <w:rFonts w:ascii="Times New Roman" w:hAnsi="Times New Roman"/>
                <w:iCs/>
                <w:sz w:val="24"/>
                <w:szCs w:val="24"/>
                <w:lang w:val="uk-UA"/>
              </w:rPr>
              <w:t>відділу наукової роботи</w:t>
            </w:r>
          </w:p>
        </w:tc>
        <w:tc>
          <w:tcPr>
            <w:tcW w:w="1177" w:type="dxa"/>
          </w:tcPr>
          <w:p w:rsidR="00600A40" w:rsidRPr="008C0EF3" w:rsidRDefault="00600A40"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EE29A1" w:rsidRPr="008C0EF3" w:rsidRDefault="00600A40" w:rsidP="00D410EC">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E29A1" w:rsidRPr="008C0EF3">
              <w:rPr>
                <w:rFonts w:ascii="Times New Roman" w:hAnsi="Times New Roman"/>
                <w:sz w:val="24"/>
                <w:szCs w:val="24"/>
                <w:lang w:val="uk-UA"/>
              </w:rPr>
              <w:t xml:space="preserve">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 </w:t>
            </w:r>
          </w:p>
          <w:p w:rsidR="00600A40" w:rsidRPr="008C0EF3" w:rsidRDefault="00600A40" w:rsidP="00D410EC">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00EE29A1" w:rsidRPr="008C0EF3">
              <w:rPr>
                <w:rStyle w:val="FontStyle30"/>
                <w:sz w:val="24"/>
                <w:szCs w:val="24"/>
                <w:lang w:val="uk-UA" w:eastAsia="uk-UA"/>
              </w:rPr>
              <w:t xml:space="preserve">  </w:t>
            </w:r>
            <w:r w:rsidRPr="008C0EF3">
              <w:rPr>
                <w:rStyle w:val="FontStyle30"/>
                <w:sz w:val="24"/>
                <w:szCs w:val="24"/>
                <w:lang w:val="uk-UA" w:eastAsia="uk-UA"/>
              </w:rPr>
              <w:t xml:space="preserve">Знання іноземної мови на рівні (В1, В2), креативність. </w:t>
            </w:r>
          </w:p>
          <w:p w:rsidR="0099536A" w:rsidRDefault="00600A40" w:rsidP="0099536A">
            <w:pPr>
              <w:pStyle w:val="Style14"/>
              <w:widowControl/>
              <w:jc w:val="both"/>
              <w:rPr>
                <w:lang w:val="uk-UA"/>
              </w:rPr>
            </w:pPr>
            <w:r w:rsidRPr="008C0EF3">
              <w:rPr>
                <w:i/>
                <w:lang w:val="uk-UA"/>
              </w:rPr>
              <w:t>Завдання та обов’язки:</w:t>
            </w:r>
            <w:r w:rsidRPr="008C0EF3">
              <w:rPr>
                <w:lang w:val="uk-UA"/>
              </w:rPr>
              <w:t xml:space="preserve"> </w:t>
            </w:r>
            <w:r w:rsidRPr="008C0EF3">
              <w:rPr>
                <w:rStyle w:val="FontStyle32"/>
                <w:b w:val="0"/>
                <w:bCs/>
                <w:sz w:val="24"/>
                <w:lang w:val="uk-UA" w:eastAsia="uk-UA"/>
              </w:rPr>
              <w:t xml:space="preserve">Складає щорічний план студентської наукової роботи в університеті та контролює його виконання. Здійснює організацію студентських конференцій згідно плану наукової роботи університету. Проводить роботу з кафедрами університету щодо участі студентів у конференціях інших навчальних закладів, Всеукраїнському конкурсі студентських наукових робіт та у конкурсі дипломних робіт випускників МОН України.  Веде роботу з кафедрами щодо проведення І туру Всеукраїнських студентських олімпіад зі спеціальностей та навчальних дисциплін університету. Здійснює організацію проведення ІІ туру Всеукраїнських студентських олімпіад. Складає проекти наказів про заохочення та нагородження студентів, про проведення студентських конференцій, конкурсів, олімпіад. Готує інформацію для складання річного звіту з наукової роботи, аналітичних доповідей та записів. </w:t>
            </w:r>
            <w:r w:rsidRPr="008C0EF3">
              <w:rPr>
                <w:lang w:val="uk-UA"/>
              </w:rPr>
              <w:t xml:space="preserve">Здійснює роботу щодо надання науково-дослідної бази Університету студентам для проведення досліджень, випробувань, у тому числі для виконання наукових та дипломних робіт, навчально-дослідницької роботи, проходження усіх видів практики. </w:t>
            </w:r>
          </w:p>
          <w:p w:rsidR="005F296F" w:rsidRPr="008C0EF3" w:rsidRDefault="00600A40" w:rsidP="0090616C">
            <w:pPr>
              <w:pStyle w:val="Style14"/>
              <w:widowControl/>
              <w:jc w:val="both"/>
              <w:rPr>
                <w:rStyle w:val="a3"/>
                <w:b w:val="0"/>
                <w:i/>
                <w:lang w:val="uk-UA"/>
              </w:rPr>
            </w:pPr>
            <w:r w:rsidRPr="008C0EF3">
              <w:rPr>
                <w:i/>
                <w:lang w:val="uk-UA"/>
              </w:rPr>
              <w:t>Оплата праці:</w:t>
            </w:r>
            <w:r w:rsidRPr="008C0EF3">
              <w:rPr>
                <w:lang w:val="uk-UA"/>
              </w:rPr>
              <w:t xml:space="preserve"> 10 тарифний розряд.</w:t>
            </w:r>
          </w:p>
        </w:tc>
      </w:tr>
      <w:tr w:rsidR="00FE024E" w:rsidRPr="008C0EF3" w:rsidTr="00760640">
        <w:tc>
          <w:tcPr>
            <w:tcW w:w="540" w:type="dxa"/>
          </w:tcPr>
          <w:p w:rsidR="00FE024E" w:rsidRPr="008C0EF3" w:rsidRDefault="00FE024E"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FE024E" w:rsidRPr="008C0EF3" w:rsidRDefault="00FE024E" w:rsidP="00867C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фахівець відділу аспірантури</w:t>
            </w:r>
          </w:p>
          <w:p w:rsidR="00FE024E" w:rsidRPr="008C0EF3" w:rsidRDefault="00FE024E" w:rsidP="00867C87">
            <w:pPr>
              <w:spacing w:after="0" w:line="240" w:lineRule="auto"/>
              <w:rPr>
                <w:rFonts w:ascii="Times New Roman" w:hAnsi="Times New Roman"/>
                <w:sz w:val="24"/>
                <w:szCs w:val="24"/>
                <w:lang w:val="uk-UA" w:eastAsia="ru-RU"/>
              </w:rPr>
            </w:pPr>
          </w:p>
        </w:tc>
        <w:tc>
          <w:tcPr>
            <w:tcW w:w="1177" w:type="dxa"/>
          </w:tcPr>
          <w:p w:rsidR="00FE024E" w:rsidRPr="008C0EF3" w:rsidRDefault="00FE024E"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0,5</w:t>
            </w:r>
          </w:p>
        </w:tc>
        <w:tc>
          <w:tcPr>
            <w:tcW w:w="9455" w:type="dxa"/>
          </w:tcPr>
          <w:p w:rsidR="00FE024E" w:rsidRDefault="00FE024E" w:rsidP="00FE024E">
            <w:pPr>
              <w:pStyle w:val="Style14"/>
              <w:widowControl/>
              <w:jc w:val="both"/>
              <w:rPr>
                <w:lang w:val="uk-UA"/>
              </w:rPr>
            </w:pPr>
            <w:r w:rsidRPr="008C0EF3">
              <w:rPr>
                <w:bCs/>
                <w:i/>
                <w:lang w:val="uk-UA"/>
              </w:rPr>
              <w:t>Кваліфікаційні вимоги</w:t>
            </w:r>
            <w:r w:rsidRPr="008C0EF3">
              <w:rPr>
                <w:b/>
                <w:bCs/>
                <w:i/>
                <w:lang w:val="uk-UA"/>
              </w:rPr>
              <w:t>.</w:t>
            </w:r>
            <w:r w:rsidRPr="008C0EF3">
              <w:rPr>
                <w:lang w:val="uk-UA"/>
              </w:rPr>
              <w:t xml:space="preserve"> На провідного фахівця призначається особа, яка має повну  вищу  освіту відповідного напряму підготовки (магістр, спеціаліст) та підвищення кваліфікації. Стаж роботи за професією фахівця I категорії – не менше 2 -х років</w:t>
            </w:r>
          </w:p>
          <w:p w:rsidR="00FE024E" w:rsidRPr="008C0EF3" w:rsidRDefault="00FE024E" w:rsidP="00FE024E">
            <w:pPr>
              <w:pStyle w:val="Style14"/>
              <w:widowControl/>
              <w:jc w:val="both"/>
              <w:rPr>
                <w:lang w:val="uk-UA"/>
              </w:rPr>
            </w:pPr>
            <w:r w:rsidRPr="008C0EF3">
              <w:rPr>
                <w:i/>
                <w:lang w:val="uk-UA"/>
              </w:rPr>
              <w:t xml:space="preserve">Завдання та обов’язки: </w:t>
            </w:r>
            <w:r w:rsidRPr="008C0EF3">
              <w:rPr>
                <w:lang w:val="uk-UA"/>
              </w:rPr>
              <w:t>Приймає участь у складанні щорічного плану роботи відділу аспірантури Університету. Організує навчальний процес підготовки аспірантів в Університеті відповідно до діючої номенклатури наукових спеціальностей.</w:t>
            </w:r>
            <w:r w:rsidR="008C0EF3">
              <w:rPr>
                <w:lang w:val="uk-UA"/>
              </w:rPr>
              <w:t xml:space="preserve"> </w:t>
            </w:r>
            <w:r w:rsidRPr="008C0EF3">
              <w:rPr>
                <w:lang w:val="uk-UA"/>
              </w:rPr>
              <w:t xml:space="preserve">Приймає вступників до аспірантури й оформляє згідно із встановленим порядком необхідні </w:t>
            </w:r>
            <w:r w:rsidRPr="008C0EF3">
              <w:rPr>
                <w:lang w:val="uk-UA"/>
              </w:rPr>
              <w:lastRenderedPageBreak/>
              <w:t>документи, передає їх на розгляд приймальної комісії. Приймає участь в розробці планів прийому аспірантів по спеціальностям за рахунок бюджетних і не бюджетних коштів, графіки проведення вступних та інших екзаменів. Погоджує графіки екзаменів з керівництвом Університету. Повідомляє членів приймальних і екзаменаційних комісій, аспірантів  про час і місце проведення екзаменів. Організує розробку й облік виконання аспірантами індивідуальних навчальних планів, контролює проведення атестації аспірантів і здобувачів на кафедрах Університету, складає звіти про роботу аспірантури, надає необхідні відомості, що стосуються підготовки наукових кадрів вченій раді Університету.  Проводить організаційну роботу щодо звітів аспірантів перед Вченою і Науково-технічною радами Університету.</w:t>
            </w:r>
            <w:r w:rsidRPr="008C0EF3">
              <w:rPr>
                <w:b/>
                <w:lang w:val="uk-UA"/>
              </w:rPr>
              <w:t> </w:t>
            </w:r>
            <w:r w:rsidRPr="008C0EF3">
              <w:rPr>
                <w:lang w:val="uk-UA"/>
              </w:rPr>
              <w:t>Консультує аспірантів і здобувачів щодо їх прав і обов'язків, діючих правил і порядку оформлення документів.</w:t>
            </w:r>
          </w:p>
          <w:p w:rsidR="00FE024E" w:rsidRPr="008C0EF3" w:rsidRDefault="00FE024E" w:rsidP="00FE024E">
            <w:pPr>
              <w:pStyle w:val="Style14"/>
              <w:widowControl/>
              <w:jc w:val="both"/>
              <w:rPr>
                <w:lang w:val="uk-UA"/>
              </w:rPr>
            </w:pPr>
            <w:r w:rsidRPr="008C0EF3">
              <w:rPr>
                <w:lang w:val="uk-UA"/>
              </w:rPr>
              <w:t xml:space="preserve">Подає документи та інформацію, що підлягають обов'язковому оприлюдненню на офіційному </w:t>
            </w:r>
            <w:proofErr w:type="spellStart"/>
            <w:r w:rsidRPr="008C0EF3">
              <w:rPr>
                <w:lang w:val="uk-UA"/>
              </w:rPr>
              <w:t>веб-ресурсі</w:t>
            </w:r>
            <w:proofErr w:type="spellEnd"/>
            <w:r w:rsidRPr="008C0EF3">
              <w:rPr>
                <w:lang w:val="uk-UA"/>
              </w:rPr>
              <w:t xml:space="preserve"> Університету.</w:t>
            </w:r>
          </w:p>
          <w:p w:rsidR="00FE024E" w:rsidRPr="008C0EF3" w:rsidRDefault="00FE024E" w:rsidP="00FE024E">
            <w:pPr>
              <w:pStyle w:val="Style14"/>
              <w:widowControl/>
              <w:jc w:val="both"/>
              <w:rPr>
                <w:bCs/>
                <w:lang w:val="uk-UA"/>
              </w:rPr>
            </w:pPr>
            <w:r w:rsidRPr="008C0EF3">
              <w:rPr>
                <w:i/>
                <w:lang w:val="uk-UA"/>
              </w:rPr>
              <w:t>Оплата праці:</w:t>
            </w:r>
            <w:r w:rsidRPr="008C0EF3">
              <w:rPr>
                <w:lang w:val="uk-UA"/>
              </w:rPr>
              <w:t xml:space="preserve"> 10 тарифний розряд.</w:t>
            </w:r>
          </w:p>
        </w:tc>
      </w:tr>
      <w:tr w:rsidR="005F296F" w:rsidRPr="008C0EF3" w:rsidTr="00760640">
        <w:tc>
          <w:tcPr>
            <w:tcW w:w="540" w:type="dxa"/>
          </w:tcPr>
          <w:p w:rsidR="005F296F" w:rsidRPr="008C0EF3" w:rsidRDefault="005F296F"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5F296F" w:rsidRPr="008C0EF3" w:rsidRDefault="00297A07" w:rsidP="00867C8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Провідний ф</w:t>
            </w:r>
            <w:r w:rsidR="005F296F">
              <w:rPr>
                <w:rFonts w:ascii="Times New Roman" w:hAnsi="Times New Roman"/>
                <w:sz w:val="24"/>
                <w:szCs w:val="24"/>
                <w:lang w:val="uk-UA" w:eastAsia="ru-RU"/>
              </w:rPr>
              <w:t>ахівець відділу по роботі зі студентами</w:t>
            </w:r>
          </w:p>
        </w:tc>
        <w:tc>
          <w:tcPr>
            <w:tcW w:w="1177" w:type="dxa"/>
          </w:tcPr>
          <w:p w:rsidR="005F296F" w:rsidRPr="008C0EF3" w:rsidRDefault="00297A07" w:rsidP="00D410E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9455" w:type="dxa"/>
          </w:tcPr>
          <w:p w:rsidR="005F296F" w:rsidRDefault="00297A07" w:rsidP="00FE024E">
            <w:pPr>
              <w:pStyle w:val="Style14"/>
              <w:widowControl/>
              <w:jc w:val="both"/>
              <w:rPr>
                <w:lang w:val="uk-UA"/>
              </w:rPr>
            </w:pPr>
            <w:r w:rsidRPr="008C0EF3">
              <w:rPr>
                <w:bCs/>
                <w:i/>
                <w:lang w:val="uk-UA"/>
              </w:rPr>
              <w:t>Кваліфікаційні вимоги</w:t>
            </w:r>
            <w:r w:rsidRPr="008C0EF3">
              <w:rPr>
                <w:b/>
                <w:bCs/>
                <w:i/>
                <w:lang w:val="uk-UA"/>
              </w:rPr>
              <w:t>.</w:t>
            </w:r>
            <w:r w:rsidRPr="008C0EF3">
              <w:rPr>
                <w:lang w:val="uk-UA"/>
              </w:rPr>
              <w:t xml:space="preserve"> На провідного фахівця призначається особа, яка має повну  вищу  освіту відповідного напряму підг</w:t>
            </w:r>
            <w:r>
              <w:rPr>
                <w:lang w:val="uk-UA"/>
              </w:rPr>
              <w:t>отовки (магістр, спеціаліст)</w:t>
            </w:r>
            <w:r w:rsidRPr="008C0EF3">
              <w:rPr>
                <w:lang w:val="uk-UA"/>
              </w:rPr>
              <w:t xml:space="preserve">. Стаж роботи за професією фахівця I категорії – не менше </w:t>
            </w:r>
            <w:r>
              <w:rPr>
                <w:lang w:val="uk-UA"/>
              </w:rPr>
              <w:t>1 -го року</w:t>
            </w:r>
          </w:p>
          <w:p w:rsidR="00297A07" w:rsidRPr="00297A07" w:rsidRDefault="00297A07" w:rsidP="0090616C">
            <w:pPr>
              <w:pStyle w:val="Style14"/>
              <w:jc w:val="both"/>
              <w:rPr>
                <w:lang w:val="uk-UA"/>
              </w:rPr>
            </w:pPr>
            <w:r w:rsidRPr="008C0EF3">
              <w:rPr>
                <w:i/>
                <w:lang w:val="uk-UA"/>
              </w:rPr>
              <w:t xml:space="preserve">Завдання та обов’язки: </w:t>
            </w:r>
            <w:r>
              <w:rPr>
                <w:lang w:val="uk-UA"/>
              </w:rPr>
              <w:t>Б</w:t>
            </w:r>
            <w:r w:rsidRPr="00297A07">
              <w:t xml:space="preserve">ере участь у </w:t>
            </w:r>
            <w:proofErr w:type="spellStart"/>
            <w:r w:rsidRPr="00297A07">
              <w:t>плануванні</w:t>
            </w:r>
            <w:proofErr w:type="spellEnd"/>
            <w:r w:rsidRPr="00297A07">
              <w:t xml:space="preserve">, </w:t>
            </w:r>
            <w:proofErr w:type="spellStart"/>
            <w:r w:rsidRPr="00297A07">
              <w:t>організує</w:t>
            </w:r>
            <w:proofErr w:type="spellEnd"/>
            <w:r w:rsidRPr="00297A07">
              <w:t xml:space="preserve"> та </w:t>
            </w:r>
            <w:proofErr w:type="spellStart"/>
            <w:r w:rsidRPr="00297A07">
              <w:t>контролює</w:t>
            </w:r>
            <w:proofErr w:type="spellEnd"/>
            <w:r w:rsidRPr="00297A07">
              <w:t xml:space="preserve"> </w:t>
            </w:r>
            <w:proofErr w:type="spellStart"/>
            <w:r w:rsidRPr="00297A07">
              <w:t>діяльність</w:t>
            </w:r>
            <w:proofErr w:type="spellEnd"/>
            <w:r w:rsidRPr="00297A07">
              <w:t xml:space="preserve"> </w:t>
            </w:r>
            <w:proofErr w:type="spellStart"/>
            <w:r w:rsidRPr="00297A07">
              <w:t>студент</w:t>
            </w:r>
            <w:r>
              <w:t>ського</w:t>
            </w:r>
            <w:proofErr w:type="spellEnd"/>
            <w:r>
              <w:t xml:space="preserve"> центру</w:t>
            </w:r>
            <w:r>
              <w:rPr>
                <w:lang w:val="uk-UA"/>
              </w:rPr>
              <w:t>. З</w:t>
            </w:r>
            <w:proofErr w:type="spellStart"/>
            <w:r w:rsidRPr="00297A07">
              <w:t>дійснює</w:t>
            </w:r>
            <w:proofErr w:type="spellEnd"/>
            <w:r w:rsidRPr="00297A07">
              <w:t xml:space="preserve"> </w:t>
            </w:r>
            <w:r w:rsidRPr="00297A07">
              <w:rPr>
                <w:lang w:val="uk-UA"/>
              </w:rPr>
              <w:t>збір, систематизацію, обробку, аналіз інформації щодо потреб здобувачів вищої освіти та надає пропозиції щодо удосконалення процесів задоволення потреб студенті</w:t>
            </w:r>
            <w:r>
              <w:rPr>
                <w:lang w:val="uk-UA"/>
              </w:rPr>
              <w:t>в. Б</w:t>
            </w:r>
            <w:r w:rsidRPr="00297A07">
              <w:rPr>
                <w:lang w:val="uk-UA"/>
              </w:rPr>
              <w:t>ере участь у розвитку міжнародного партнерства Університету</w:t>
            </w:r>
            <w:r w:rsidR="0090616C">
              <w:rPr>
                <w:lang w:val="uk-UA"/>
              </w:rPr>
              <w:t>;</w:t>
            </w:r>
            <w:r>
              <w:rPr>
                <w:lang w:val="uk-UA"/>
              </w:rPr>
              <w:t xml:space="preserve"> </w:t>
            </w:r>
            <w:r w:rsidR="0090616C">
              <w:rPr>
                <w:lang w:val="uk-UA"/>
              </w:rPr>
              <w:t xml:space="preserve"> у грантовій діяльності;</w:t>
            </w:r>
            <w:r>
              <w:rPr>
                <w:lang w:val="uk-UA"/>
              </w:rPr>
              <w:t xml:space="preserve"> </w:t>
            </w:r>
            <w:r w:rsidRPr="00297A07">
              <w:rPr>
                <w:lang w:val="uk-UA"/>
              </w:rPr>
              <w:t>в реалізації програм академічної мобільності</w:t>
            </w:r>
            <w:r w:rsidR="0090616C">
              <w:rPr>
                <w:lang w:val="uk-UA"/>
              </w:rPr>
              <w:t>;</w:t>
            </w:r>
            <w:r w:rsidR="00F74CDE">
              <w:rPr>
                <w:lang w:val="uk-UA"/>
              </w:rPr>
              <w:t xml:space="preserve"> </w:t>
            </w:r>
            <w:r w:rsidR="00F74CDE" w:rsidRPr="00F74CDE">
              <w:rPr>
                <w:lang w:val="uk-UA"/>
              </w:rPr>
              <w:t>в інформаційно-рекламній (</w:t>
            </w:r>
            <w:proofErr w:type="spellStart"/>
            <w:r w:rsidR="00F74CDE" w:rsidRPr="00F74CDE">
              <w:rPr>
                <w:lang w:val="uk-UA"/>
              </w:rPr>
              <w:t>іміджевій</w:t>
            </w:r>
            <w:proofErr w:type="spellEnd"/>
            <w:r w:rsidR="00F74CDE" w:rsidRPr="00F74CDE">
              <w:rPr>
                <w:lang w:val="uk-UA"/>
              </w:rPr>
              <w:t>) діяльності</w:t>
            </w:r>
            <w:r w:rsidR="0090616C">
              <w:rPr>
                <w:lang w:val="uk-UA"/>
              </w:rPr>
              <w:t xml:space="preserve">; </w:t>
            </w:r>
            <w:r w:rsidR="0090616C" w:rsidRPr="0090616C">
              <w:rPr>
                <w:lang w:val="uk-UA"/>
              </w:rPr>
              <w:t>у розробці і здійсненні заходів щодо вд</w:t>
            </w:r>
            <w:r w:rsidR="0090616C">
              <w:rPr>
                <w:lang w:val="uk-UA"/>
              </w:rPr>
              <w:t>осконалення навчального процесу. К</w:t>
            </w:r>
            <w:r w:rsidR="0090616C" w:rsidRPr="0090616C">
              <w:rPr>
                <w:lang w:val="uk-UA"/>
              </w:rPr>
              <w:t>онтролює якість проведення навчальних занять викладачами</w:t>
            </w:r>
            <w:r w:rsidR="0090616C">
              <w:rPr>
                <w:lang w:val="uk-UA"/>
              </w:rPr>
              <w:t>. Б</w:t>
            </w:r>
            <w:r w:rsidR="0090616C" w:rsidRPr="0090616C">
              <w:t>ере участь у заходах Університету по організації начального процесу</w:t>
            </w:r>
          </w:p>
          <w:p w:rsidR="0090616C" w:rsidRPr="008C0EF3" w:rsidRDefault="005F296F" w:rsidP="00760640">
            <w:pPr>
              <w:pStyle w:val="Style14"/>
              <w:widowControl/>
              <w:jc w:val="both"/>
              <w:rPr>
                <w:bCs/>
                <w:i/>
                <w:lang w:val="uk-UA"/>
              </w:rPr>
            </w:pPr>
            <w:r w:rsidRPr="008C0EF3">
              <w:rPr>
                <w:i/>
                <w:lang w:val="uk-UA"/>
              </w:rPr>
              <w:t>Оплата праці:</w:t>
            </w:r>
            <w:r w:rsidRPr="008C0EF3">
              <w:rPr>
                <w:lang w:val="uk-UA"/>
              </w:rPr>
              <w:t xml:space="preserve"> </w:t>
            </w:r>
            <w:r w:rsidR="00297A07">
              <w:rPr>
                <w:lang w:val="uk-UA"/>
              </w:rPr>
              <w:t xml:space="preserve">10 </w:t>
            </w:r>
            <w:r w:rsidRPr="008C0EF3">
              <w:rPr>
                <w:lang w:val="uk-UA"/>
              </w:rPr>
              <w:t>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Робітники з комплексного обслуговування і ремонту будинків (4 розряд)</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8C0EF3">
              <w:rPr>
                <w:rFonts w:ascii="Times New Roman" w:hAnsi="Times New Roman"/>
                <w:sz w:val="24"/>
                <w:szCs w:val="24"/>
                <w:lang w:val="uk-UA" w:eastAsia="ru-RU"/>
              </w:rPr>
              <w:t>,0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i/>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 xml:space="preserve">Повна або базова загальна середня освіта. Професійно-технічна освіта. Підвищення кваліфікації. Стаж роботи за професією робітника з комплексного обслуговування й </w:t>
            </w:r>
            <w:bookmarkStart w:id="0" w:name="_GoBack"/>
            <w:r w:rsidRPr="009F45B9">
              <w:rPr>
                <w:bCs/>
                <w:lang w:val="uk-UA"/>
              </w:rPr>
              <w:t>ремонту будинків 3 розряду — не менше 1 року</w:t>
            </w:r>
            <w:r w:rsidRPr="009F45B9">
              <w:rPr>
                <w:bCs/>
                <w:i/>
                <w:lang w:val="uk-UA"/>
              </w:rPr>
              <w:t xml:space="preserve">. </w:t>
            </w:r>
          </w:p>
          <w:p w:rsidR="009F45B9" w:rsidRPr="009F45B9" w:rsidRDefault="009F45B9" w:rsidP="009F45B9">
            <w:pPr>
              <w:pStyle w:val="Style14"/>
              <w:rPr>
                <w:bCs/>
                <w:lang w:val="uk-UA"/>
              </w:rPr>
            </w:pPr>
            <w:r w:rsidRPr="009F45B9">
              <w:rPr>
                <w:bCs/>
                <w:i/>
                <w:lang w:val="uk-UA"/>
              </w:rPr>
              <w:t xml:space="preserve">Додаткові вимоги: </w:t>
            </w:r>
            <w:r w:rsidRPr="009F45B9">
              <w:rPr>
                <w:bCs/>
                <w:lang w:val="uk-UA"/>
              </w:rPr>
              <w:t xml:space="preserve">постанови, накази і нормативні документи з питань благоустрою, санітарії та утримання будинків; основи ремонтно-будівельного виробництва та електротехніки; призначення та будову пристроїв, що застосовуються, механізмів та обладнання. </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 xml:space="preserve">Здійснює періодичний огляд технічного </w:t>
            </w:r>
            <w:bookmarkEnd w:id="0"/>
            <w:r w:rsidRPr="009F45B9">
              <w:rPr>
                <w:bCs/>
                <w:lang w:val="uk-UA"/>
              </w:rPr>
              <w:t xml:space="preserve">стану будинків і споруд, які обслуговує, обладнання і механізмів, їх технічне обслуговування і ремонт з </w:t>
            </w:r>
            <w:r w:rsidRPr="009F45B9">
              <w:rPr>
                <w:bCs/>
                <w:lang w:val="uk-UA"/>
              </w:rPr>
              <w:lastRenderedPageBreak/>
              <w:t xml:space="preserve">виконанням усіх видів ремонтно-будівельних робіт (у тому числі зварювальних) із застосуванням усіх видів підйомних та </w:t>
            </w:r>
            <w:proofErr w:type="spellStart"/>
            <w:r w:rsidRPr="009F45B9">
              <w:rPr>
                <w:bCs/>
                <w:lang w:val="uk-UA"/>
              </w:rPr>
              <w:t>страхувальних</w:t>
            </w:r>
            <w:proofErr w:type="spellEnd"/>
            <w:r w:rsidRPr="009F45B9">
              <w:rPr>
                <w:bCs/>
                <w:lang w:val="uk-UA"/>
              </w:rPr>
              <w:t xml:space="preserve"> пристроїв і механізмів. Виконує роботи з технічного обслуговування і поточного ремонту всього інженерно-технічного обладнання домоволодінь. Здійснює монтаж, демонтаж і поточний ремонт електричних мереж та електрообладнання з виконанням електротехнічних робіт. Організовує і бере участь у роботах з прибирання, санітарного утримання і сезонної підготовки будинків, споруд, обладнання та механізмів. Усуває пошкодження, несправності і виконує інші роботи за заявками населення.</w:t>
            </w:r>
          </w:p>
          <w:p w:rsidR="009F45B9" w:rsidRPr="009F45B9" w:rsidRDefault="009F45B9" w:rsidP="009F45B9">
            <w:pPr>
              <w:pStyle w:val="Style14"/>
              <w:rPr>
                <w:bCs/>
                <w:i/>
                <w:lang w:val="uk-UA"/>
              </w:rPr>
            </w:pPr>
            <w:r w:rsidRPr="009F45B9">
              <w:rPr>
                <w:bCs/>
                <w:i/>
                <w:lang w:val="uk-UA"/>
              </w:rPr>
              <w:t xml:space="preserve">Оплата праці: </w:t>
            </w:r>
            <w:r w:rsidRPr="009F45B9">
              <w:rPr>
                <w:bCs/>
                <w:lang w:val="uk-UA"/>
              </w:rPr>
              <w:t>8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Слюсар-сантехнік господарського відділу, 5 розряд </w:t>
            </w: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w:t>
            </w:r>
            <w:r>
              <w:rPr>
                <w:rFonts w:ascii="Times New Roman" w:hAnsi="Times New Roman"/>
                <w:sz w:val="24"/>
                <w:szCs w:val="24"/>
                <w:lang w:val="uk-UA" w:eastAsia="ru-RU"/>
              </w:rPr>
              <w:t>,5</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Повна або базова загальна середня освіта. Професійно-технічна освіта та підвищення кваліфікації. Стаж роботи слюсарем – сантехніком  4 розряду не менше 1 року. Знання обладнання та навички монтажу сучасного ресурсозберігаючого обладнання.</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Перевірка стану внутрішньої сантехнічної системи. Виконання сантехнічних робіт з ремонту внутрішніх трубопроводів та каналізаційних мереж. Розбирання, ремонт, реконструкція, складання і установлення арматури на трубопроводах  і слюсарна обробка деталей і вузлів, з підгонкою і доводкою, виготовлення деталей.</w:t>
            </w:r>
          </w:p>
          <w:p w:rsidR="009F45B9" w:rsidRPr="009F45B9" w:rsidRDefault="009F45B9" w:rsidP="0090616C">
            <w:pPr>
              <w:pStyle w:val="Style14"/>
              <w:rPr>
                <w:bCs/>
                <w:i/>
                <w:lang w:val="uk-UA"/>
              </w:rPr>
            </w:pPr>
            <w:r w:rsidRPr="009F45B9">
              <w:rPr>
                <w:bCs/>
                <w:i/>
                <w:lang w:val="uk-UA"/>
              </w:rPr>
              <w:t xml:space="preserve">Оплата праці:  </w:t>
            </w:r>
            <w:r w:rsidRPr="009F45B9">
              <w:rPr>
                <w:bCs/>
                <w:lang w:val="uk-UA"/>
              </w:rPr>
              <w:t>5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Столяр господарського відділу, 5 розряд</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0,5</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 xml:space="preserve">Повна або базова загальна середня освіта. Професійно-технічна освіта та підвищення кваліфікації. Стаж роботи столяром 4 розряду не менше 1 року.  Повинен знати властивості деревини твердих порід і способи її обробки. </w:t>
            </w:r>
          </w:p>
          <w:p w:rsidR="009F45B9" w:rsidRPr="009F45B9" w:rsidRDefault="009F45B9" w:rsidP="009F45B9">
            <w:pPr>
              <w:pStyle w:val="Style14"/>
              <w:rPr>
                <w:bCs/>
                <w:i/>
                <w:lang w:val="uk-UA"/>
              </w:rPr>
            </w:pPr>
            <w:r w:rsidRPr="009F45B9">
              <w:rPr>
                <w:bCs/>
                <w:i/>
                <w:lang w:val="uk-UA"/>
              </w:rPr>
              <w:t>Завдання та обов’язки:</w:t>
            </w:r>
            <w:r w:rsidRPr="009F45B9">
              <w:rPr>
                <w:rStyle w:val="a3"/>
                <w:b w:val="0"/>
                <w:i/>
                <w:lang w:val="uk-UA"/>
              </w:rPr>
              <w:t xml:space="preserve">  </w:t>
            </w:r>
            <w:r w:rsidRPr="009F45B9">
              <w:rPr>
                <w:rStyle w:val="a3"/>
                <w:b w:val="0"/>
                <w:lang w:val="uk-UA"/>
              </w:rPr>
              <w:t xml:space="preserve">Виконання  </w:t>
            </w:r>
            <w:r w:rsidRPr="009F45B9">
              <w:rPr>
                <w:bCs/>
                <w:lang w:val="uk-UA"/>
              </w:rPr>
              <w:t xml:space="preserve">будівельних робіт. Виготовлення  та установлення заокруглень поручнів, півциркульних рам і коробок. Приганяння та навішування з урізуванням завіс віконних рам і дверних полотен. Установлення з приганянням до місця складного </w:t>
            </w:r>
            <w:proofErr w:type="spellStart"/>
            <w:r w:rsidRPr="009F45B9">
              <w:rPr>
                <w:bCs/>
                <w:lang w:val="uk-UA"/>
              </w:rPr>
              <w:t>врізного</w:t>
            </w:r>
            <w:proofErr w:type="spellEnd"/>
            <w:r w:rsidRPr="009F45B9">
              <w:rPr>
                <w:bCs/>
                <w:lang w:val="uk-UA"/>
              </w:rPr>
              <w:t xml:space="preserve"> і частково </w:t>
            </w:r>
            <w:proofErr w:type="spellStart"/>
            <w:r w:rsidRPr="009F45B9">
              <w:rPr>
                <w:bCs/>
                <w:lang w:val="uk-UA"/>
              </w:rPr>
              <w:t>врізного</w:t>
            </w:r>
            <w:proofErr w:type="spellEnd"/>
            <w:r w:rsidRPr="009F45B9">
              <w:rPr>
                <w:bCs/>
                <w:lang w:val="uk-UA"/>
              </w:rPr>
              <w:t xml:space="preserve"> приладдя.</w:t>
            </w:r>
            <w:r w:rsidRPr="009F45B9">
              <w:rPr>
                <w:bCs/>
                <w:i/>
                <w:lang w:val="uk-UA"/>
              </w:rPr>
              <w:t xml:space="preserve">  </w:t>
            </w:r>
          </w:p>
          <w:p w:rsidR="009F45B9" w:rsidRPr="009F45B9" w:rsidRDefault="009F45B9" w:rsidP="00760640">
            <w:pPr>
              <w:pStyle w:val="Style14"/>
              <w:rPr>
                <w:bCs/>
                <w:i/>
                <w:lang w:val="uk-UA"/>
              </w:rPr>
            </w:pPr>
            <w:r w:rsidRPr="009F45B9">
              <w:rPr>
                <w:bCs/>
                <w:i/>
                <w:lang w:val="uk-UA"/>
              </w:rPr>
              <w:t>Оплата праці: 5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Електромонтер з обслуговування та ремонту електроустаткування</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lang w:val="uk-UA"/>
              </w:rPr>
              <w:t>.</w:t>
            </w:r>
            <w:r w:rsidRPr="009F45B9">
              <w:rPr>
                <w:bCs/>
                <w:lang w:val="uk-UA"/>
              </w:rPr>
              <w:t xml:space="preserve"> Професійно-технічна освіта та підвищення кваліфікації. Стаж роботи за професією електромонтера з ремонту та обслуговування електроустаткування 4 розряду — не менше 1 року.</w:t>
            </w:r>
          </w:p>
          <w:p w:rsidR="009F45B9" w:rsidRPr="009F45B9" w:rsidRDefault="009F45B9" w:rsidP="009F45B9">
            <w:pPr>
              <w:pStyle w:val="Style14"/>
              <w:widowControl/>
              <w:rPr>
                <w:bCs/>
                <w:lang w:val="uk-UA"/>
              </w:rPr>
            </w:pPr>
            <w:r w:rsidRPr="009F45B9">
              <w:rPr>
                <w:bCs/>
                <w:i/>
                <w:lang w:val="uk-UA"/>
              </w:rPr>
              <w:t xml:space="preserve">Завдання та обов’язки: </w:t>
            </w:r>
            <w:r w:rsidRPr="009F45B9">
              <w:rPr>
                <w:bCs/>
                <w:lang w:val="uk-UA"/>
              </w:rPr>
              <w:t xml:space="preserve">Розбирає, здійснює капітальний ремонт, складає, встановлює і центрує високовольтні електроапарати різних типів і систем з напругою до 1000 В.  Налагоджує схеми та усуває дефекти у складних пристроях засобів захисту та приладах автоматики і телемеханіки. Обслуговує силові та освітлювальні установки з особливо складними схемами вмикання електроустаткування. Здійснює монтаж і ремонт кабельної </w:t>
            </w:r>
            <w:r w:rsidRPr="009F45B9">
              <w:rPr>
                <w:bCs/>
                <w:lang w:val="uk-UA"/>
              </w:rPr>
              <w:lastRenderedPageBreak/>
              <w:t>мережі напругою до 1000 В, з монтуванням увідних пристроїв і з’єднувальних муфт. Монтує і ремонтує розподільні коробки клемників, запобіжних щитків та освітлювальної арматури. Чистить контакти і контактні поверхні. Здійснює оброблення, зрощування, ізолювання і паяння проводів напругою до 1000 В. Виконує прості слюсарні, монтажні і теслярські роботи під час ремонту електроустаткування. Ремонтує складне електроустаткування автоматів максимального струму та автоматичних стрічок. Готує відремонтоване електроустаткування до здавання в експлуатацію.</w:t>
            </w:r>
          </w:p>
          <w:p w:rsidR="009F45B9" w:rsidRPr="008C0EF3" w:rsidRDefault="009F45B9" w:rsidP="00760640">
            <w:pPr>
              <w:pStyle w:val="Style14"/>
              <w:rPr>
                <w:rStyle w:val="a3"/>
                <w:b w:val="0"/>
                <w:i/>
                <w:lang w:val="uk-UA"/>
              </w:rPr>
            </w:pPr>
            <w:r w:rsidRPr="009F45B9">
              <w:rPr>
                <w:bCs/>
                <w:i/>
                <w:lang w:val="uk-UA"/>
              </w:rPr>
              <w:t xml:space="preserve">Оплата праці: </w:t>
            </w:r>
            <w:r w:rsidRPr="009F45B9">
              <w:rPr>
                <w:bCs/>
                <w:lang w:val="uk-UA"/>
              </w:rPr>
              <w:t>8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Водій  легкового автомобіля</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Повна або базова загальна середня освіта. Професійно-технічна освіта (навчальний заклад з підготовки водіїв автотранспортних засобів). Спеціальна підготовка за типовими навчальними планами і програмами підготовки водіїв автотранспортних засобів категорії "В" та кваліфікаційна атестація. Стаж роботи водієм легкового автомобіля – 10 років.</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 xml:space="preserve">Керування легковим автомобілем за різних дорожніх умов. Виконання вимог правил дорожнього руху, правил перевезень вантажів, пасажирів та багажу. Забезпечення належного технічного стану автотранспортного засобу. Виконання робіт  з щоденного технічного обслуговування автомобіля, заправка паливом та іншими експлуатаційними матеріалами. Оформлення дорожньої документації. </w:t>
            </w:r>
          </w:p>
          <w:p w:rsidR="009F45B9" w:rsidRPr="009F45B9" w:rsidRDefault="009F45B9" w:rsidP="00760640">
            <w:pPr>
              <w:pStyle w:val="Style14"/>
              <w:rPr>
                <w:bCs/>
                <w:i/>
                <w:lang w:val="uk-UA"/>
              </w:rPr>
            </w:pPr>
            <w:r w:rsidRPr="009F45B9">
              <w:rPr>
                <w:bCs/>
                <w:i/>
                <w:lang w:val="uk-UA"/>
              </w:rPr>
              <w:t>Оплата праці:</w:t>
            </w:r>
            <w:r w:rsidRPr="009F45B9">
              <w:rPr>
                <w:bCs/>
                <w:lang w:val="uk-UA"/>
              </w:rPr>
              <w:t xml:space="preserve"> 5 тарифний розряд.</w:t>
            </w:r>
          </w:p>
        </w:tc>
      </w:tr>
    </w:tbl>
    <w:p w:rsidR="00271E85" w:rsidRPr="008C0EF3" w:rsidRDefault="00271E85" w:rsidP="001C7161">
      <w:pPr>
        <w:pStyle w:val="a4"/>
        <w:spacing w:before="0" w:beforeAutospacing="0" w:after="0" w:afterAutospacing="0"/>
        <w:rPr>
          <w:lang w:val="uk-UA"/>
        </w:rPr>
      </w:pPr>
    </w:p>
    <w:sectPr w:rsidR="00271E85" w:rsidRPr="008C0EF3" w:rsidSect="00F42542">
      <w:type w:val="continuous"/>
      <w:pgSz w:w="16838" w:h="11906" w:orient="landscape"/>
      <w:pgMar w:top="709"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14B06"/>
    <w:multiLevelType w:val="hybridMultilevel"/>
    <w:tmpl w:val="D356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262A2"/>
    <w:multiLevelType w:val="multilevel"/>
    <w:tmpl w:val="A5C4CB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768" w:hanging="1200"/>
      </w:pPr>
      <w:rPr>
        <w:rFonts w:cs="Times New Roman" w:hint="default"/>
        <w:sz w:val="28"/>
        <w:szCs w:val="28"/>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5B1F0C88"/>
    <w:multiLevelType w:val="multilevel"/>
    <w:tmpl w:val="D9B6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70D8B"/>
    <w:multiLevelType w:val="multilevel"/>
    <w:tmpl w:val="468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C572D"/>
    <w:rsid w:val="00004D6F"/>
    <w:rsid w:val="000106CE"/>
    <w:rsid w:val="00014698"/>
    <w:rsid w:val="00015A39"/>
    <w:rsid w:val="000206DE"/>
    <w:rsid w:val="00021BB6"/>
    <w:rsid w:val="000237F5"/>
    <w:rsid w:val="0002437D"/>
    <w:rsid w:val="00024FC2"/>
    <w:rsid w:val="000357A0"/>
    <w:rsid w:val="00036585"/>
    <w:rsid w:val="0004573E"/>
    <w:rsid w:val="000512C4"/>
    <w:rsid w:val="00053233"/>
    <w:rsid w:val="00056341"/>
    <w:rsid w:val="000568C6"/>
    <w:rsid w:val="00057168"/>
    <w:rsid w:val="000618D8"/>
    <w:rsid w:val="00061F4A"/>
    <w:rsid w:val="00062000"/>
    <w:rsid w:val="000626C3"/>
    <w:rsid w:val="00071216"/>
    <w:rsid w:val="0007237A"/>
    <w:rsid w:val="00073391"/>
    <w:rsid w:val="000776FE"/>
    <w:rsid w:val="00080B8B"/>
    <w:rsid w:val="00084F4B"/>
    <w:rsid w:val="000869DB"/>
    <w:rsid w:val="000936CD"/>
    <w:rsid w:val="00097E43"/>
    <w:rsid w:val="000A2533"/>
    <w:rsid w:val="000A5B21"/>
    <w:rsid w:val="000A72CE"/>
    <w:rsid w:val="000B3067"/>
    <w:rsid w:val="000B30DF"/>
    <w:rsid w:val="000B5E57"/>
    <w:rsid w:val="000B74A4"/>
    <w:rsid w:val="000C1AD1"/>
    <w:rsid w:val="000C3F52"/>
    <w:rsid w:val="000C47E7"/>
    <w:rsid w:val="000C6551"/>
    <w:rsid w:val="000C6884"/>
    <w:rsid w:val="000D7701"/>
    <w:rsid w:val="000E1391"/>
    <w:rsid w:val="000E276B"/>
    <w:rsid w:val="000F6216"/>
    <w:rsid w:val="001054A9"/>
    <w:rsid w:val="00106E9B"/>
    <w:rsid w:val="001079C6"/>
    <w:rsid w:val="00113866"/>
    <w:rsid w:val="00116A88"/>
    <w:rsid w:val="00122CB9"/>
    <w:rsid w:val="001247E4"/>
    <w:rsid w:val="00125CC3"/>
    <w:rsid w:val="00131DD6"/>
    <w:rsid w:val="00132FA5"/>
    <w:rsid w:val="00134271"/>
    <w:rsid w:val="00134819"/>
    <w:rsid w:val="00135A37"/>
    <w:rsid w:val="00135C98"/>
    <w:rsid w:val="001400C6"/>
    <w:rsid w:val="00151372"/>
    <w:rsid w:val="00152068"/>
    <w:rsid w:val="00152992"/>
    <w:rsid w:val="00154409"/>
    <w:rsid w:val="00160B41"/>
    <w:rsid w:val="00163CB2"/>
    <w:rsid w:val="00164DBA"/>
    <w:rsid w:val="001759E3"/>
    <w:rsid w:val="00176BED"/>
    <w:rsid w:val="00177876"/>
    <w:rsid w:val="00180A0D"/>
    <w:rsid w:val="00182C05"/>
    <w:rsid w:val="00183189"/>
    <w:rsid w:val="00190525"/>
    <w:rsid w:val="0019113B"/>
    <w:rsid w:val="0019227D"/>
    <w:rsid w:val="001936A2"/>
    <w:rsid w:val="0019398B"/>
    <w:rsid w:val="00197032"/>
    <w:rsid w:val="00197DA6"/>
    <w:rsid w:val="00197F3A"/>
    <w:rsid w:val="001B008A"/>
    <w:rsid w:val="001B2B66"/>
    <w:rsid w:val="001B43D2"/>
    <w:rsid w:val="001B5819"/>
    <w:rsid w:val="001C05E3"/>
    <w:rsid w:val="001C3C8C"/>
    <w:rsid w:val="001C7161"/>
    <w:rsid w:val="001D104B"/>
    <w:rsid w:val="001D6398"/>
    <w:rsid w:val="001D6B5A"/>
    <w:rsid w:val="001D734F"/>
    <w:rsid w:val="001E0D81"/>
    <w:rsid w:val="001E423E"/>
    <w:rsid w:val="001E4EB9"/>
    <w:rsid w:val="001F1031"/>
    <w:rsid w:val="001F49C6"/>
    <w:rsid w:val="00201101"/>
    <w:rsid w:val="0020666C"/>
    <w:rsid w:val="00211075"/>
    <w:rsid w:val="00212774"/>
    <w:rsid w:val="002144F0"/>
    <w:rsid w:val="002158EB"/>
    <w:rsid w:val="00216E75"/>
    <w:rsid w:val="002173EA"/>
    <w:rsid w:val="00222B98"/>
    <w:rsid w:val="00223998"/>
    <w:rsid w:val="00230DCF"/>
    <w:rsid w:val="002356B9"/>
    <w:rsid w:val="00237390"/>
    <w:rsid w:val="002518C7"/>
    <w:rsid w:val="00253164"/>
    <w:rsid w:val="002563C9"/>
    <w:rsid w:val="002607F3"/>
    <w:rsid w:val="00262194"/>
    <w:rsid w:val="00264976"/>
    <w:rsid w:val="002673AB"/>
    <w:rsid w:val="00267E0E"/>
    <w:rsid w:val="00270079"/>
    <w:rsid w:val="00271E85"/>
    <w:rsid w:val="00275B08"/>
    <w:rsid w:val="00283E0C"/>
    <w:rsid w:val="002840D0"/>
    <w:rsid w:val="00285202"/>
    <w:rsid w:val="0029228F"/>
    <w:rsid w:val="00294992"/>
    <w:rsid w:val="00297934"/>
    <w:rsid w:val="00297A07"/>
    <w:rsid w:val="002A1205"/>
    <w:rsid w:val="002A2085"/>
    <w:rsid w:val="002B0019"/>
    <w:rsid w:val="002B0C3F"/>
    <w:rsid w:val="002B237B"/>
    <w:rsid w:val="002C341D"/>
    <w:rsid w:val="002C7906"/>
    <w:rsid w:val="002D208B"/>
    <w:rsid w:val="002D45A4"/>
    <w:rsid w:val="002D55F7"/>
    <w:rsid w:val="002D5AFA"/>
    <w:rsid w:val="002E05C2"/>
    <w:rsid w:val="002E2796"/>
    <w:rsid w:val="002E50DD"/>
    <w:rsid w:val="002E68FE"/>
    <w:rsid w:val="002E7026"/>
    <w:rsid w:val="002E7B99"/>
    <w:rsid w:val="002F45DB"/>
    <w:rsid w:val="002F6235"/>
    <w:rsid w:val="002F749D"/>
    <w:rsid w:val="002F7BDF"/>
    <w:rsid w:val="002F7F59"/>
    <w:rsid w:val="003118E4"/>
    <w:rsid w:val="00313D53"/>
    <w:rsid w:val="003230E7"/>
    <w:rsid w:val="003334BF"/>
    <w:rsid w:val="00333930"/>
    <w:rsid w:val="00333AAF"/>
    <w:rsid w:val="003415F4"/>
    <w:rsid w:val="003420B1"/>
    <w:rsid w:val="00343B57"/>
    <w:rsid w:val="00343E7B"/>
    <w:rsid w:val="0034525E"/>
    <w:rsid w:val="003476A5"/>
    <w:rsid w:val="0035360D"/>
    <w:rsid w:val="003536BD"/>
    <w:rsid w:val="00360CAD"/>
    <w:rsid w:val="00366C32"/>
    <w:rsid w:val="00370702"/>
    <w:rsid w:val="00371C2B"/>
    <w:rsid w:val="00373176"/>
    <w:rsid w:val="0037429F"/>
    <w:rsid w:val="00376D7B"/>
    <w:rsid w:val="003811F4"/>
    <w:rsid w:val="00387921"/>
    <w:rsid w:val="0039081E"/>
    <w:rsid w:val="0039255A"/>
    <w:rsid w:val="003A2CC6"/>
    <w:rsid w:val="003B5542"/>
    <w:rsid w:val="003C31C9"/>
    <w:rsid w:val="003C5754"/>
    <w:rsid w:val="003C710A"/>
    <w:rsid w:val="003C7C50"/>
    <w:rsid w:val="003D1842"/>
    <w:rsid w:val="003D18D7"/>
    <w:rsid w:val="003D1B00"/>
    <w:rsid w:val="003D3287"/>
    <w:rsid w:val="003D38E0"/>
    <w:rsid w:val="003D47C0"/>
    <w:rsid w:val="003D50C2"/>
    <w:rsid w:val="003D639F"/>
    <w:rsid w:val="003E6322"/>
    <w:rsid w:val="003E7EC5"/>
    <w:rsid w:val="003F076F"/>
    <w:rsid w:val="003F0FC7"/>
    <w:rsid w:val="003F20EC"/>
    <w:rsid w:val="003F458B"/>
    <w:rsid w:val="0040068D"/>
    <w:rsid w:val="00401D6D"/>
    <w:rsid w:val="0040364F"/>
    <w:rsid w:val="00405C31"/>
    <w:rsid w:val="004076B9"/>
    <w:rsid w:val="00411600"/>
    <w:rsid w:val="00416B4D"/>
    <w:rsid w:val="00422EBA"/>
    <w:rsid w:val="004237CB"/>
    <w:rsid w:val="00423CA3"/>
    <w:rsid w:val="00424286"/>
    <w:rsid w:val="00431808"/>
    <w:rsid w:val="004361A7"/>
    <w:rsid w:val="00436433"/>
    <w:rsid w:val="00436577"/>
    <w:rsid w:val="00436CA1"/>
    <w:rsid w:val="00440C85"/>
    <w:rsid w:val="00440FE6"/>
    <w:rsid w:val="00442E55"/>
    <w:rsid w:val="00444E56"/>
    <w:rsid w:val="00445927"/>
    <w:rsid w:val="004462E5"/>
    <w:rsid w:val="00453849"/>
    <w:rsid w:val="004548E6"/>
    <w:rsid w:val="00454AE3"/>
    <w:rsid w:val="00454C99"/>
    <w:rsid w:val="00455325"/>
    <w:rsid w:val="00455A17"/>
    <w:rsid w:val="00462D75"/>
    <w:rsid w:val="00462FF4"/>
    <w:rsid w:val="00465768"/>
    <w:rsid w:val="00465DDE"/>
    <w:rsid w:val="0047293E"/>
    <w:rsid w:val="0047303D"/>
    <w:rsid w:val="00482619"/>
    <w:rsid w:val="00486618"/>
    <w:rsid w:val="00494D9F"/>
    <w:rsid w:val="0049585F"/>
    <w:rsid w:val="00497A3C"/>
    <w:rsid w:val="004A361F"/>
    <w:rsid w:val="004B2C62"/>
    <w:rsid w:val="004B494F"/>
    <w:rsid w:val="004B51BF"/>
    <w:rsid w:val="004C3792"/>
    <w:rsid w:val="004C572D"/>
    <w:rsid w:val="004C609C"/>
    <w:rsid w:val="004D317B"/>
    <w:rsid w:val="004D4F45"/>
    <w:rsid w:val="004D6C60"/>
    <w:rsid w:val="004E0447"/>
    <w:rsid w:val="004E6917"/>
    <w:rsid w:val="004F49AA"/>
    <w:rsid w:val="00504AC5"/>
    <w:rsid w:val="00505813"/>
    <w:rsid w:val="00513918"/>
    <w:rsid w:val="00516094"/>
    <w:rsid w:val="00516D07"/>
    <w:rsid w:val="00517DD6"/>
    <w:rsid w:val="005216C7"/>
    <w:rsid w:val="00526C73"/>
    <w:rsid w:val="00532478"/>
    <w:rsid w:val="005349F3"/>
    <w:rsid w:val="0053537A"/>
    <w:rsid w:val="005359CD"/>
    <w:rsid w:val="00542126"/>
    <w:rsid w:val="0055093D"/>
    <w:rsid w:val="00552AD5"/>
    <w:rsid w:val="005609D0"/>
    <w:rsid w:val="0056216F"/>
    <w:rsid w:val="00574D79"/>
    <w:rsid w:val="00577A0A"/>
    <w:rsid w:val="00577D9D"/>
    <w:rsid w:val="00581AA4"/>
    <w:rsid w:val="005838F2"/>
    <w:rsid w:val="00584019"/>
    <w:rsid w:val="005841A4"/>
    <w:rsid w:val="00592CDB"/>
    <w:rsid w:val="005A0289"/>
    <w:rsid w:val="005A07E9"/>
    <w:rsid w:val="005A0D16"/>
    <w:rsid w:val="005A365C"/>
    <w:rsid w:val="005A4143"/>
    <w:rsid w:val="005A478F"/>
    <w:rsid w:val="005B5CDC"/>
    <w:rsid w:val="005C3EE9"/>
    <w:rsid w:val="005C582F"/>
    <w:rsid w:val="005D34B9"/>
    <w:rsid w:val="005D66CF"/>
    <w:rsid w:val="005D76E7"/>
    <w:rsid w:val="005E3710"/>
    <w:rsid w:val="005E7A41"/>
    <w:rsid w:val="005F296F"/>
    <w:rsid w:val="005F638A"/>
    <w:rsid w:val="005F7183"/>
    <w:rsid w:val="00600A40"/>
    <w:rsid w:val="00600DE3"/>
    <w:rsid w:val="0060346F"/>
    <w:rsid w:val="00603EFE"/>
    <w:rsid w:val="00607E1D"/>
    <w:rsid w:val="00610160"/>
    <w:rsid w:val="00611042"/>
    <w:rsid w:val="0061223D"/>
    <w:rsid w:val="006123C0"/>
    <w:rsid w:val="006131EA"/>
    <w:rsid w:val="0061711D"/>
    <w:rsid w:val="00617734"/>
    <w:rsid w:val="006214A8"/>
    <w:rsid w:val="006217E6"/>
    <w:rsid w:val="00622217"/>
    <w:rsid w:val="00623F14"/>
    <w:rsid w:val="006275BF"/>
    <w:rsid w:val="00640F52"/>
    <w:rsid w:val="00644247"/>
    <w:rsid w:val="00644C8A"/>
    <w:rsid w:val="00644E21"/>
    <w:rsid w:val="00652B8A"/>
    <w:rsid w:val="0065450D"/>
    <w:rsid w:val="0065611D"/>
    <w:rsid w:val="0066237F"/>
    <w:rsid w:val="00665CBC"/>
    <w:rsid w:val="00665FCB"/>
    <w:rsid w:val="00667458"/>
    <w:rsid w:val="00671087"/>
    <w:rsid w:val="00674413"/>
    <w:rsid w:val="00675CD1"/>
    <w:rsid w:val="00680138"/>
    <w:rsid w:val="0068367B"/>
    <w:rsid w:val="006851DB"/>
    <w:rsid w:val="00690CE3"/>
    <w:rsid w:val="0069145A"/>
    <w:rsid w:val="006915CB"/>
    <w:rsid w:val="00692C0D"/>
    <w:rsid w:val="00692EE1"/>
    <w:rsid w:val="00693BE8"/>
    <w:rsid w:val="00693CCD"/>
    <w:rsid w:val="00697700"/>
    <w:rsid w:val="006A6383"/>
    <w:rsid w:val="006A7672"/>
    <w:rsid w:val="006A7C1A"/>
    <w:rsid w:val="006A7CED"/>
    <w:rsid w:val="006B113E"/>
    <w:rsid w:val="006B3538"/>
    <w:rsid w:val="006B3F65"/>
    <w:rsid w:val="006C1C01"/>
    <w:rsid w:val="006C1E57"/>
    <w:rsid w:val="006C258C"/>
    <w:rsid w:val="006C7E83"/>
    <w:rsid w:val="006D27B5"/>
    <w:rsid w:val="006D2D8D"/>
    <w:rsid w:val="006E02DA"/>
    <w:rsid w:val="006E585C"/>
    <w:rsid w:val="006E5E52"/>
    <w:rsid w:val="006E6E26"/>
    <w:rsid w:val="006F0C64"/>
    <w:rsid w:val="006F6CCF"/>
    <w:rsid w:val="00705DED"/>
    <w:rsid w:val="007064E8"/>
    <w:rsid w:val="0070679A"/>
    <w:rsid w:val="00707389"/>
    <w:rsid w:val="00707952"/>
    <w:rsid w:val="00710C0E"/>
    <w:rsid w:val="00713029"/>
    <w:rsid w:val="0071717C"/>
    <w:rsid w:val="00717A23"/>
    <w:rsid w:val="00721A0E"/>
    <w:rsid w:val="00721FB1"/>
    <w:rsid w:val="00724672"/>
    <w:rsid w:val="00724AF7"/>
    <w:rsid w:val="00724FC6"/>
    <w:rsid w:val="00730579"/>
    <w:rsid w:val="00731B9C"/>
    <w:rsid w:val="00736D2E"/>
    <w:rsid w:val="00740CBF"/>
    <w:rsid w:val="007423B3"/>
    <w:rsid w:val="007527F7"/>
    <w:rsid w:val="0075372E"/>
    <w:rsid w:val="00760640"/>
    <w:rsid w:val="00761335"/>
    <w:rsid w:val="007616DC"/>
    <w:rsid w:val="00763F79"/>
    <w:rsid w:val="0076635A"/>
    <w:rsid w:val="00770277"/>
    <w:rsid w:val="007714E7"/>
    <w:rsid w:val="007719D3"/>
    <w:rsid w:val="007764F2"/>
    <w:rsid w:val="00782ACF"/>
    <w:rsid w:val="00782EED"/>
    <w:rsid w:val="00785232"/>
    <w:rsid w:val="007917E9"/>
    <w:rsid w:val="00791EA9"/>
    <w:rsid w:val="00792A43"/>
    <w:rsid w:val="00795CBA"/>
    <w:rsid w:val="007B2C8B"/>
    <w:rsid w:val="007B3261"/>
    <w:rsid w:val="007B3425"/>
    <w:rsid w:val="007B49E4"/>
    <w:rsid w:val="007B6D73"/>
    <w:rsid w:val="007C1DCA"/>
    <w:rsid w:val="007C28A3"/>
    <w:rsid w:val="007C47AA"/>
    <w:rsid w:val="007C5B80"/>
    <w:rsid w:val="007D04F6"/>
    <w:rsid w:val="007D34E2"/>
    <w:rsid w:val="007D7680"/>
    <w:rsid w:val="007E01DC"/>
    <w:rsid w:val="007E082C"/>
    <w:rsid w:val="007E3DB0"/>
    <w:rsid w:val="007E4036"/>
    <w:rsid w:val="007F17C9"/>
    <w:rsid w:val="007F1C9F"/>
    <w:rsid w:val="007F2231"/>
    <w:rsid w:val="007F6124"/>
    <w:rsid w:val="007F65FB"/>
    <w:rsid w:val="007F6C91"/>
    <w:rsid w:val="007F7BAF"/>
    <w:rsid w:val="0080032C"/>
    <w:rsid w:val="008016C2"/>
    <w:rsid w:val="00804BB1"/>
    <w:rsid w:val="00804D5D"/>
    <w:rsid w:val="008055E9"/>
    <w:rsid w:val="00805DA8"/>
    <w:rsid w:val="00814376"/>
    <w:rsid w:val="0081768D"/>
    <w:rsid w:val="0082147E"/>
    <w:rsid w:val="00823454"/>
    <w:rsid w:val="00825E8E"/>
    <w:rsid w:val="0083021D"/>
    <w:rsid w:val="00830C4E"/>
    <w:rsid w:val="00832918"/>
    <w:rsid w:val="00832F95"/>
    <w:rsid w:val="00835811"/>
    <w:rsid w:val="0083648E"/>
    <w:rsid w:val="00837CEA"/>
    <w:rsid w:val="0084215F"/>
    <w:rsid w:val="0084333D"/>
    <w:rsid w:val="008439BA"/>
    <w:rsid w:val="008442D3"/>
    <w:rsid w:val="00845B0D"/>
    <w:rsid w:val="00853894"/>
    <w:rsid w:val="00855A54"/>
    <w:rsid w:val="0085738B"/>
    <w:rsid w:val="008600DB"/>
    <w:rsid w:val="00867C87"/>
    <w:rsid w:val="00872201"/>
    <w:rsid w:val="00872281"/>
    <w:rsid w:val="0087468B"/>
    <w:rsid w:val="00874E12"/>
    <w:rsid w:val="00875284"/>
    <w:rsid w:val="00877F8E"/>
    <w:rsid w:val="0088267C"/>
    <w:rsid w:val="008871CA"/>
    <w:rsid w:val="00892719"/>
    <w:rsid w:val="00894572"/>
    <w:rsid w:val="008A0B3A"/>
    <w:rsid w:val="008A0CB7"/>
    <w:rsid w:val="008A426B"/>
    <w:rsid w:val="008A4A83"/>
    <w:rsid w:val="008B4597"/>
    <w:rsid w:val="008C09D4"/>
    <w:rsid w:val="008C0EF3"/>
    <w:rsid w:val="008C2C8A"/>
    <w:rsid w:val="008C34E4"/>
    <w:rsid w:val="008D1AEE"/>
    <w:rsid w:val="008D7960"/>
    <w:rsid w:val="008E09AD"/>
    <w:rsid w:val="008E482F"/>
    <w:rsid w:val="008E7277"/>
    <w:rsid w:val="008F0418"/>
    <w:rsid w:val="008F10DE"/>
    <w:rsid w:val="008F397F"/>
    <w:rsid w:val="008F4369"/>
    <w:rsid w:val="008F5553"/>
    <w:rsid w:val="008F6BAF"/>
    <w:rsid w:val="008F7DA2"/>
    <w:rsid w:val="00901491"/>
    <w:rsid w:val="00902723"/>
    <w:rsid w:val="00902783"/>
    <w:rsid w:val="00902C9F"/>
    <w:rsid w:val="00903278"/>
    <w:rsid w:val="009039ED"/>
    <w:rsid w:val="0090616C"/>
    <w:rsid w:val="009108CB"/>
    <w:rsid w:val="00910CBD"/>
    <w:rsid w:val="009131FA"/>
    <w:rsid w:val="00917436"/>
    <w:rsid w:val="0092008D"/>
    <w:rsid w:val="00922A1F"/>
    <w:rsid w:val="00924A6A"/>
    <w:rsid w:val="0093119E"/>
    <w:rsid w:val="0093130A"/>
    <w:rsid w:val="00936EC1"/>
    <w:rsid w:val="00937E1F"/>
    <w:rsid w:val="009403B9"/>
    <w:rsid w:val="009423E8"/>
    <w:rsid w:val="00942E41"/>
    <w:rsid w:val="009500C6"/>
    <w:rsid w:val="00955645"/>
    <w:rsid w:val="0095615C"/>
    <w:rsid w:val="00957054"/>
    <w:rsid w:val="0095753D"/>
    <w:rsid w:val="00957A20"/>
    <w:rsid w:val="009607FF"/>
    <w:rsid w:val="00965BA7"/>
    <w:rsid w:val="00967A13"/>
    <w:rsid w:val="00970761"/>
    <w:rsid w:val="00970D0B"/>
    <w:rsid w:val="00971A88"/>
    <w:rsid w:val="0097613D"/>
    <w:rsid w:val="0097794F"/>
    <w:rsid w:val="00985391"/>
    <w:rsid w:val="00987897"/>
    <w:rsid w:val="00991268"/>
    <w:rsid w:val="00991588"/>
    <w:rsid w:val="0099536A"/>
    <w:rsid w:val="009A7F77"/>
    <w:rsid w:val="009B28BF"/>
    <w:rsid w:val="009B59EB"/>
    <w:rsid w:val="009C23CD"/>
    <w:rsid w:val="009C559C"/>
    <w:rsid w:val="009C59F5"/>
    <w:rsid w:val="009C7A22"/>
    <w:rsid w:val="009D14D4"/>
    <w:rsid w:val="009D7F51"/>
    <w:rsid w:val="009E4FED"/>
    <w:rsid w:val="009E7908"/>
    <w:rsid w:val="009F257D"/>
    <w:rsid w:val="009F403C"/>
    <w:rsid w:val="009F45B9"/>
    <w:rsid w:val="009F4CFD"/>
    <w:rsid w:val="009F6794"/>
    <w:rsid w:val="009F79BA"/>
    <w:rsid w:val="00A01D10"/>
    <w:rsid w:val="00A02E7C"/>
    <w:rsid w:val="00A07F40"/>
    <w:rsid w:val="00A102BF"/>
    <w:rsid w:val="00A12F19"/>
    <w:rsid w:val="00A172D1"/>
    <w:rsid w:val="00A213C2"/>
    <w:rsid w:val="00A221E2"/>
    <w:rsid w:val="00A23F46"/>
    <w:rsid w:val="00A24AC3"/>
    <w:rsid w:val="00A26433"/>
    <w:rsid w:val="00A27F79"/>
    <w:rsid w:val="00A30909"/>
    <w:rsid w:val="00A3145F"/>
    <w:rsid w:val="00A31903"/>
    <w:rsid w:val="00A33A27"/>
    <w:rsid w:val="00A35637"/>
    <w:rsid w:val="00A35B31"/>
    <w:rsid w:val="00A443A9"/>
    <w:rsid w:val="00A448B7"/>
    <w:rsid w:val="00A44A55"/>
    <w:rsid w:val="00A45B4C"/>
    <w:rsid w:val="00A51302"/>
    <w:rsid w:val="00A53FB5"/>
    <w:rsid w:val="00A57EE5"/>
    <w:rsid w:val="00A61D05"/>
    <w:rsid w:val="00A626B6"/>
    <w:rsid w:val="00A62F7E"/>
    <w:rsid w:val="00A66CC6"/>
    <w:rsid w:val="00A700F6"/>
    <w:rsid w:val="00A704C8"/>
    <w:rsid w:val="00A72473"/>
    <w:rsid w:val="00A745E5"/>
    <w:rsid w:val="00A752F6"/>
    <w:rsid w:val="00A77B0C"/>
    <w:rsid w:val="00A80FA1"/>
    <w:rsid w:val="00A81693"/>
    <w:rsid w:val="00A8563F"/>
    <w:rsid w:val="00A91B8F"/>
    <w:rsid w:val="00AA14C6"/>
    <w:rsid w:val="00AA20B9"/>
    <w:rsid w:val="00AA4B55"/>
    <w:rsid w:val="00AA56EC"/>
    <w:rsid w:val="00AA5F0A"/>
    <w:rsid w:val="00AA6369"/>
    <w:rsid w:val="00AA7CE9"/>
    <w:rsid w:val="00AB158B"/>
    <w:rsid w:val="00AB6AAE"/>
    <w:rsid w:val="00AC046B"/>
    <w:rsid w:val="00AC14CE"/>
    <w:rsid w:val="00AC2651"/>
    <w:rsid w:val="00AC2F55"/>
    <w:rsid w:val="00AC47F2"/>
    <w:rsid w:val="00AC489F"/>
    <w:rsid w:val="00AC5AD2"/>
    <w:rsid w:val="00AC5DB4"/>
    <w:rsid w:val="00AC69BB"/>
    <w:rsid w:val="00AC771F"/>
    <w:rsid w:val="00AD15DA"/>
    <w:rsid w:val="00AE21F8"/>
    <w:rsid w:val="00AE2E42"/>
    <w:rsid w:val="00AE4A0D"/>
    <w:rsid w:val="00AF0415"/>
    <w:rsid w:val="00AF0EDC"/>
    <w:rsid w:val="00AF1EB9"/>
    <w:rsid w:val="00AF23A3"/>
    <w:rsid w:val="00AF2EF1"/>
    <w:rsid w:val="00AF319D"/>
    <w:rsid w:val="00AF3D19"/>
    <w:rsid w:val="00AF6CAB"/>
    <w:rsid w:val="00B00200"/>
    <w:rsid w:val="00B00882"/>
    <w:rsid w:val="00B0187F"/>
    <w:rsid w:val="00B02769"/>
    <w:rsid w:val="00B027EC"/>
    <w:rsid w:val="00B13A00"/>
    <w:rsid w:val="00B24053"/>
    <w:rsid w:val="00B27190"/>
    <w:rsid w:val="00B30E5C"/>
    <w:rsid w:val="00B36302"/>
    <w:rsid w:val="00B4072B"/>
    <w:rsid w:val="00B4339E"/>
    <w:rsid w:val="00B450D8"/>
    <w:rsid w:val="00B45E01"/>
    <w:rsid w:val="00B45F44"/>
    <w:rsid w:val="00B507B3"/>
    <w:rsid w:val="00B515F9"/>
    <w:rsid w:val="00B5440C"/>
    <w:rsid w:val="00B56201"/>
    <w:rsid w:val="00B56A3C"/>
    <w:rsid w:val="00B56BA7"/>
    <w:rsid w:val="00B63229"/>
    <w:rsid w:val="00B64E70"/>
    <w:rsid w:val="00B65D47"/>
    <w:rsid w:val="00B736E2"/>
    <w:rsid w:val="00B73F56"/>
    <w:rsid w:val="00B7467B"/>
    <w:rsid w:val="00B764A8"/>
    <w:rsid w:val="00B76A33"/>
    <w:rsid w:val="00B76CA9"/>
    <w:rsid w:val="00B81E1B"/>
    <w:rsid w:val="00B8487A"/>
    <w:rsid w:val="00B855DE"/>
    <w:rsid w:val="00B859FF"/>
    <w:rsid w:val="00B862C1"/>
    <w:rsid w:val="00B9281D"/>
    <w:rsid w:val="00B9345C"/>
    <w:rsid w:val="00B940E0"/>
    <w:rsid w:val="00BA225D"/>
    <w:rsid w:val="00BA2637"/>
    <w:rsid w:val="00BB1E30"/>
    <w:rsid w:val="00BB2549"/>
    <w:rsid w:val="00BB58C4"/>
    <w:rsid w:val="00BC150A"/>
    <w:rsid w:val="00BC155F"/>
    <w:rsid w:val="00BC591E"/>
    <w:rsid w:val="00BC5D27"/>
    <w:rsid w:val="00BD0181"/>
    <w:rsid w:val="00BD0BA3"/>
    <w:rsid w:val="00BD26CE"/>
    <w:rsid w:val="00BD2874"/>
    <w:rsid w:val="00BD322D"/>
    <w:rsid w:val="00BD5F86"/>
    <w:rsid w:val="00BE01D2"/>
    <w:rsid w:val="00BE14A7"/>
    <w:rsid w:val="00BE1868"/>
    <w:rsid w:val="00BE1DAB"/>
    <w:rsid w:val="00BE3D61"/>
    <w:rsid w:val="00BE53EC"/>
    <w:rsid w:val="00BF07BE"/>
    <w:rsid w:val="00BF0E3E"/>
    <w:rsid w:val="00BF2546"/>
    <w:rsid w:val="00BF5CEF"/>
    <w:rsid w:val="00BF60D1"/>
    <w:rsid w:val="00BF6CA0"/>
    <w:rsid w:val="00C1476E"/>
    <w:rsid w:val="00C212E7"/>
    <w:rsid w:val="00C2543F"/>
    <w:rsid w:val="00C26583"/>
    <w:rsid w:val="00C26C47"/>
    <w:rsid w:val="00C2778D"/>
    <w:rsid w:val="00C32B02"/>
    <w:rsid w:val="00C3336D"/>
    <w:rsid w:val="00C34A4B"/>
    <w:rsid w:val="00C4257D"/>
    <w:rsid w:val="00C51283"/>
    <w:rsid w:val="00C5518E"/>
    <w:rsid w:val="00C55D10"/>
    <w:rsid w:val="00C606A7"/>
    <w:rsid w:val="00C62CEA"/>
    <w:rsid w:val="00C64F58"/>
    <w:rsid w:val="00C75A94"/>
    <w:rsid w:val="00C77896"/>
    <w:rsid w:val="00C862FF"/>
    <w:rsid w:val="00C91290"/>
    <w:rsid w:val="00C974D7"/>
    <w:rsid w:val="00CA00A8"/>
    <w:rsid w:val="00CA2FCE"/>
    <w:rsid w:val="00CA3A33"/>
    <w:rsid w:val="00CA5331"/>
    <w:rsid w:val="00CA5AE8"/>
    <w:rsid w:val="00CA5D1E"/>
    <w:rsid w:val="00CB2BE1"/>
    <w:rsid w:val="00CB334A"/>
    <w:rsid w:val="00CB410A"/>
    <w:rsid w:val="00CB4501"/>
    <w:rsid w:val="00CC024B"/>
    <w:rsid w:val="00CC10A2"/>
    <w:rsid w:val="00CC2B1C"/>
    <w:rsid w:val="00CC2B4E"/>
    <w:rsid w:val="00CC34FF"/>
    <w:rsid w:val="00CC3682"/>
    <w:rsid w:val="00CD20F9"/>
    <w:rsid w:val="00CD28D5"/>
    <w:rsid w:val="00CD722B"/>
    <w:rsid w:val="00CE2527"/>
    <w:rsid w:val="00CE5DB0"/>
    <w:rsid w:val="00CE7A19"/>
    <w:rsid w:val="00CF2CF2"/>
    <w:rsid w:val="00CF3DCB"/>
    <w:rsid w:val="00CF3F71"/>
    <w:rsid w:val="00CF49B3"/>
    <w:rsid w:val="00CF4B2A"/>
    <w:rsid w:val="00CF6D80"/>
    <w:rsid w:val="00D00D4B"/>
    <w:rsid w:val="00D03F55"/>
    <w:rsid w:val="00D04CB6"/>
    <w:rsid w:val="00D057E4"/>
    <w:rsid w:val="00D05CEE"/>
    <w:rsid w:val="00D06871"/>
    <w:rsid w:val="00D07858"/>
    <w:rsid w:val="00D103F1"/>
    <w:rsid w:val="00D13A6A"/>
    <w:rsid w:val="00D13D35"/>
    <w:rsid w:val="00D14D2F"/>
    <w:rsid w:val="00D15305"/>
    <w:rsid w:val="00D15936"/>
    <w:rsid w:val="00D176D0"/>
    <w:rsid w:val="00D17C15"/>
    <w:rsid w:val="00D23ABC"/>
    <w:rsid w:val="00D26CCD"/>
    <w:rsid w:val="00D34214"/>
    <w:rsid w:val="00D37495"/>
    <w:rsid w:val="00D5237F"/>
    <w:rsid w:val="00D539F9"/>
    <w:rsid w:val="00D55AB4"/>
    <w:rsid w:val="00D561DE"/>
    <w:rsid w:val="00D56626"/>
    <w:rsid w:val="00D76732"/>
    <w:rsid w:val="00D81583"/>
    <w:rsid w:val="00D81AE6"/>
    <w:rsid w:val="00D82141"/>
    <w:rsid w:val="00D853B9"/>
    <w:rsid w:val="00D9213F"/>
    <w:rsid w:val="00D92DB2"/>
    <w:rsid w:val="00D955D6"/>
    <w:rsid w:val="00D96BBA"/>
    <w:rsid w:val="00DA4CB4"/>
    <w:rsid w:val="00DB1BEF"/>
    <w:rsid w:val="00DB3218"/>
    <w:rsid w:val="00DB4D85"/>
    <w:rsid w:val="00DC6C88"/>
    <w:rsid w:val="00DD177E"/>
    <w:rsid w:val="00DD37F2"/>
    <w:rsid w:val="00DD5AF4"/>
    <w:rsid w:val="00DD67E6"/>
    <w:rsid w:val="00DD69F8"/>
    <w:rsid w:val="00DD6DFB"/>
    <w:rsid w:val="00DD72B9"/>
    <w:rsid w:val="00DE070F"/>
    <w:rsid w:val="00DE255E"/>
    <w:rsid w:val="00DF4B3A"/>
    <w:rsid w:val="00DF4D6E"/>
    <w:rsid w:val="00DF6A84"/>
    <w:rsid w:val="00DF6E37"/>
    <w:rsid w:val="00DF6F96"/>
    <w:rsid w:val="00E023DB"/>
    <w:rsid w:val="00E04907"/>
    <w:rsid w:val="00E1225C"/>
    <w:rsid w:val="00E12818"/>
    <w:rsid w:val="00E13D54"/>
    <w:rsid w:val="00E1578E"/>
    <w:rsid w:val="00E15FFC"/>
    <w:rsid w:val="00E17B16"/>
    <w:rsid w:val="00E20E51"/>
    <w:rsid w:val="00E22B8D"/>
    <w:rsid w:val="00E24C86"/>
    <w:rsid w:val="00E33D8C"/>
    <w:rsid w:val="00E40EA7"/>
    <w:rsid w:val="00E411FF"/>
    <w:rsid w:val="00E412EF"/>
    <w:rsid w:val="00E43BBC"/>
    <w:rsid w:val="00E458A2"/>
    <w:rsid w:val="00E536B8"/>
    <w:rsid w:val="00E53DF1"/>
    <w:rsid w:val="00E545A8"/>
    <w:rsid w:val="00E604E7"/>
    <w:rsid w:val="00E63706"/>
    <w:rsid w:val="00E659CD"/>
    <w:rsid w:val="00E67433"/>
    <w:rsid w:val="00E70950"/>
    <w:rsid w:val="00E70CAD"/>
    <w:rsid w:val="00E71F8C"/>
    <w:rsid w:val="00E746C1"/>
    <w:rsid w:val="00E775EE"/>
    <w:rsid w:val="00E8292E"/>
    <w:rsid w:val="00E84E12"/>
    <w:rsid w:val="00E86B48"/>
    <w:rsid w:val="00E90D89"/>
    <w:rsid w:val="00E92F16"/>
    <w:rsid w:val="00E930D4"/>
    <w:rsid w:val="00EA1E3F"/>
    <w:rsid w:val="00EA3127"/>
    <w:rsid w:val="00EA336A"/>
    <w:rsid w:val="00EA410D"/>
    <w:rsid w:val="00EA57A3"/>
    <w:rsid w:val="00EA5E2E"/>
    <w:rsid w:val="00EB0D3F"/>
    <w:rsid w:val="00EB6AA5"/>
    <w:rsid w:val="00EB6C9E"/>
    <w:rsid w:val="00EC2029"/>
    <w:rsid w:val="00EC325A"/>
    <w:rsid w:val="00ED0540"/>
    <w:rsid w:val="00ED15DE"/>
    <w:rsid w:val="00ED2DE9"/>
    <w:rsid w:val="00ED3859"/>
    <w:rsid w:val="00ED67F9"/>
    <w:rsid w:val="00ED71FF"/>
    <w:rsid w:val="00EE1F86"/>
    <w:rsid w:val="00EE29A1"/>
    <w:rsid w:val="00EE3AAC"/>
    <w:rsid w:val="00EE5797"/>
    <w:rsid w:val="00EF0C23"/>
    <w:rsid w:val="00EF0C67"/>
    <w:rsid w:val="00EF1861"/>
    <w:rsid w:val="00EF3C63"/>
    <w:rsid w:val="00EF4D40"/>
    <w:rsid w:val="00EF6DD2"/>
    <w:rsid w:val="00EF7339"/>
    <w:rsid w:val="00F023AF"/>
    <w:rsid w:val="00F02E9B"/>
    <w:rsid w:val="00F04831"/>
    <w:rsid w:val="00F10592"/>
    <w:rsid w:val="00F11444"/>
    <w:rsid w:val="00F1321D"/>
    <w:rsid w:val="00F13857"/>
    <w:rsid w:val="00F1474E"/>
    <w:rsid w:val="00F14CF3"/>
    <w:rsid w:val="00F211AF"/>
    <w:rsid w:val="00F221F9"/>
    <w:rsid w:val="00F23A9D"/>
    <w:rsid w:val="00F25BC0"/>
    <w:rsid w:val="00F321E9"/>
    <w:rsid w:val="00F32626"/>
    <w:rsid w:val="00F3679F"/>
    <w:rsid w:val="00F379DE"/>
    <w:rsid w:val="00F41C0B"/>
    <w:rsid w:val="00F42542"/>
    <w:rsid w:val="00F42E46"/>
    <w:rsid w:val="00F4359A"/>
    <w:rsid w:val="00F47B9F"/>
    <w:rsid w:val="00F47D8B"/>
    <w:rsid w:val="00F5212D"/>
    <w:rsid w:val="00F55336"/>
    <w:rsid w:val="00F55A46"/>
    <w:rsid w:val="00F56A8B"/>
    <w:rsid w:val="00F60F51"/>
    <w:rsid w:val="00F61100"/>
    <w:rsid w:val="00F615D7"/>
    <w:rsid w:val="00F61BCB"/>
    <w:rsid w:val="00F64E84"/>
    <w:rsid w:val="00F6527B"/>
    <w:rsid w:val="00F70316"/>
    <w:rsid w:val="00F73905"/>
    <w:rsid w:val="00F74A75"/>
    <w:rsid w:val="00F74CDE"/>
    <w:rsid w:val="00F7526B"/>
    <w:rsid w:val="00F8532A"/>
    <w:rsid w:val="00F85624"/>
    <w:rsid w:val="00F90EFE"/>
    <w:rsid w:val="00F92BF4"/>
    <w:rsid w:val="00F95B53"/>
    <w:rsid w:val="00F97326"/>
    <w:rsid w:val="00FA19FB"/>
    <w:rsid w:val="00FA5878"/>
    <w:rsid w:val="00FA73AD"/>
    <w:rsid w:val="00FB0941"/>
    <w:rsid w:val="00FB1533"/>
    <w:rsid w:val="00FB3325"/>
    <w:rsid w:val="00FB3598"/>
    <w:rsid w:val="00FB5828"/>
    <w:rsid w:val="00FB5850"/>
    <w:rsid w:val="00FC3AE5"/>
    <w:rsid w:val="00FC4557"/>
    <w:rsid w:val="00FD0BC1"/>
    <w:rsid w:val="00FD26A2"/>
    <w:rsid w:val="00FD41D9"/>
    <w:rsid w:val="00FD4EE8"/>
    <w:rsid w:val="00FD59EF"/>
    <w:rsid w:val="00FD7E7A"/>
    <w:rsid w:val="00FE024E"/>
    <w:rsid w:val="00FE11F1"/>
    <w:rsid w:val="00FE3E2B"/>
    <w:rsid w:val="00FE7E35"/>
    <w:rsid w:val="00FE7F94"/>
    <w:rsid w:val="00FF2C91"/>
    <w:rsid w:val="00FF4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98"/>
    <w:pPr>
      <w:spacing w:after="200" w:line="276" w:lineRule="auto"/>
    </w:pPr>
    <w:rPr>
      <w:lang w:eastAsia="en-US"/>
    </w:rPr>
  </w:style>
  <w:style w:type="paragraph" w:styleId="1">
    <w:name w:val="heading 1"/>
    <w:basedOn w:val="a"/>
    <w:next w:val="a"/>
    <w:link w:val="10"/>
    <w:uiPriority w:val="99"/>
    <w:qFormat/>
    <w:rsid w:val="00707389"/>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FA19F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7389"/>
    <w:rPr>
      <w:rFonts w:ascii="Cambria" w:hAnsi="Cambria" w:cs="Times New Roman"/>
      <w:b/>
      <w:bCs/>
      <w:color w:val="365F91"/>
      <w:sz w:val="28"/>
      <w:szCs w:val="28"/>
    </w:rPr>
  </w:style>
  <w:style w:type="character" w:customStyle="1" w:styleId="20">
    <w:name w:val="Заголовок 2 Знак"/>
    <w:basedOn w:val="a0"/>
    <w:link w:val="2"/>
    <w:uiPriority w:val="99"/>
    <w:locked/>
    <w:rsid w:val="00FA19FB"/>
    <w:rPr>
      <w:rFonts w:ascii="Times New Roman" w:hAnsi="Times New Roman" w:cs="Times New Roman"/>
      <w:b/>
      <w:bCs/>
      <w:sz w:val="36"/>
      <w:szCs w:val="36"/>
      <w:lang w:eastAsia="ru-RU"/>
    </w:rPr>
  </w:style>
  <w:style w:type="paragraph" w:customStyle="1" w:styleId="text-justify">
    <w:name w:val="text-justify"/>
    <w:basedOn w:val="a"/>
    <w:uiPriority w:val="99"/>
    <w:rsid w:val="004C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owrap">
    <w:name w:val="text-nowrap"/>
    <w:basedOn w:val="a0"/>
    <w:uiPriority w:val="99"/>
    <w:rsid w:val="004C572D"/>
    <w:rPr>
      <w:rFonts w:cs="Times New Roman"/>
    </w:rPr>
  </w:style>
  <w:style w:type="character" w:styleId="a3">
    <w:name w:val="Strong"/>
    <w:basedOn w:val="a0"/>
    <w:uiPriority w:val="22"/>
    <w:qFormat/>
    <w:rsid w:val="004C572D"/>
    <w:rPr>
      <w:rFonts w:cs="Times New Roman"/>
      <w:b/>
      <w:bCs/>
    </w:rPr>
  </w:style>
  <w:style w:type="paragraph" w:styleId="a4">
    <w:name w:val="Normal (Web)"/>
    <w:basedOn w:val="a"/>
    <w:uiPriority w:val="99"/>
    <w:rsid w:val="004C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x-label">
    <w:name w:val="box-label"/>
    <w:basedOn w:val="a0"/>
    <w:uiPriority w:val="99"/>
    <w:rsid w:val="004C572D"/>
    <w:rPr>
      <w:rFonts w:cs="Times New Roman"/>
    </w:rPr>
  </w:style>
  <w:style w:type="paragraph" w:styleId="z-">
    <w:name w:val="HTML Top of Form"/>
    <w:basedOn w:val="a"/>
    <w:next w:val="a"/>
    <w:link w:val="z-0"/>
    <w:hidden/>
    <w:uiPriority w:val="99"/>
    <w:semiHidden/>
    <w:rsid w:val="004C57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4C572D"/>
    <w:rPr>
      <w:rFonts w:ascii="Arial" w:hAnsi="Arial" w:cs="Arial"/>
      <w:vanish/>
      <w:sz w:val="16"/>
      <w:szCs w:val="16"/>
      <w:lang w:eastAsia="ru-RU"/>
    </w:rPr>
  </w:style>
  <w:style w:type="paragraph" w:styleId="z-1">
    <w:name w:val="HTML Bottom of Form"/>
    <w:basedOn w:val="a"/>
    <w:next w:val="a"/>
    <w:link w:val="z-2"/>
    <w:hidden/>
    <w:uiPriority w:val="99"/>
    <w:semiHidden/>
    <w:rsid w:val="004C57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4C572D"/>
    <w:rPr>
      <w:rFonts w:ascii="Arial" w:hAnsi="Arial" w:cs="Arial"/>
      <w:vanish/>
      <w:sz w:val="16"/>
      <w:szCs w:val="16"/>
      <w:lang w:eastAsia="ru-RU"/>
    </w:rPr>
  </w:style>
  <w:style w:type="character" w:styleId="a5">
    <w:name w:val="Hyperlink"/>
    <w:basedOn w:val="a0"/>
    <w:uiPriority w:val="99"/>
    <w:semiHidden/>
    <w:rsid w:val="00FA19FB"/>
    <w:rPr>
      <w:rFonts w:cs="Times New Roman"/>
      <w:color w:val="0000FF"/>
      <w:u w:val="single"/>
    </w:rPr>
  </w:style>
  <w:style w:type="character" w:customStyle="1" w:styleId="apple-converted-space">
    <w:name w:val="apple-converted-space"/>
    <w:basedOn w:val="a0"/>
    <w:rsid w:val="00707389"/>
    <w:rPr>
      <w:rFonts w:cs="Times New Roman"/>
    </w:rPr>
  </w:style>
  <w:style w:type="character" w:customStyle="1" w:styleId="apple-style-span">
    <w:name w:val="apple-style-span"/>
    <w:basedOn w:val="a0"/>
    <w:rsid w:val="00985391"/>
    <w:rPr>
      <w:rFonts w:cs="Times New Roman"/>
    </w:rPr>
  </w:style>
  <w:style w:type="paragraph" w:styleId="a6">
    <w:name w:val="List Paragraph"/>
    <w:basedOn w:val="a"/>
    <w:uiPriority w:val="99"/>
    <w:qFormat/>
    <w:rsid w:val="00021BB6"/>
    <w:pPr>
      <w:ind w:left="720"/>
      <w:contextualSpacing/>
    </w:pPr>
  </w:style>
  <w:style w:type="paragraph" w:customStyle="1" w:styleId="tc">
    <w:name w:val="tc"/>
    <w:basedOn w:val="a"/>
    <w:uiPriority w:val="99"/>
    <w:rsid w:val="008C34E4"/>
    <w:pPr>
      <w:spacing w:before="195" w:after="195" w:line="345" w:lineRule="atLeast"/>
    </w:pPr>
    <w:rPr>
      <w:rFonts w:ascii="Times New Roman" w:eastAsia="Times New Roman" w:hAnsi="Times New Roman"/>
      <w:sz w:val="24"/>
      <w:szCs w:val="24"/>
      <w:lang w:eastAsia="ru-RU"/>
    </w:rPr>
  </w:style>
  <w:style w:type="character" w:customStyle="1" w:styleId="fs4">
    <w:name w:val="fs4"/>
    <w:basedOn w:val="a0"/>
    <w:uiPriority w:val="99"/>
    <w:rsid w:val="008C34E4"/>
    <w:rPr>
      <w:rFonts w:cs="Times New Roman"/>
    </w:rPr>
  </w:style>
  <w:style w:type="paragraph" w:customStyle="1" w:styleId="tj">
    <w:name w:val="tj"/>
    <w:basedOn w:val="a"/>
    <w:uiPriority w:val="99"/>
    <w:rsid w:val="008C34E4"/>
    <w:pPr>
      <w:spacing w:before="195" w:after="195" w:line="345" w:lineRule="atLeast"/>
    </w:pPr>
    <w:rPr>
      <w:rFonts w:ascii="Times New Roman" w:eastAsia="Times New Roman" w:hAnsi="Times New Roman"/>
      <w:sz w:val="24"/>
      <w:szCs w:val="24"/>
      <w:lang w:eastAsia="ru-RU"/>
    </w:rPr>
  </w:style>
  <w:style w:type="paragraph" w:styleId="a7">
    <w:name w:val="Balloon Text"/>
    <w:basedOn w:val="a"/>
    <w:link w:val="a8"/>
    <w:uiPriority w:val="99"/>
    <w:semiHidden/>
    <w:rsid w:val="00DE25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E255E"/>
    <w:rPr>
      <w:rFonts w:ascii="Tahoma" w:hAnsi="Tahoma" w:cs="Tahoma"/>
      <w:sz w:val="16"/>
      <w:szCs w:val="16"/>
    </w:rPr>
  </w:style>
  <w:style w:type="character" w:customStyle="1" w:styleId="text-nowrap1">
    <w:name w:val="text-nowrap1"/>
    <w:basedOn w:val="a0"/>
    <w:uiPriority w:val="99"/>
    <w:rsid w:val="00376D7B"/>
    <w:rPr>
      <w:rFonts w:cs="Times New Roman"/>
    </w:rPr>
  </w:style>
  <w:style w:type="character" w:customStyle="1" w:styleId="box-label1">
    <w:name w:val="box-label1"/>
    <w:basedOn w:val="a0"/>
    <w:uiPriority w:val="99"/>
    <w:rsid w:val="00376D7B"/>
    <w:rPr>
      <w:rFonts w:cs="Times New Roman"/>
      <w:sz w:val="18"/>
      <w:szCs w:val="18"/>
    </w:rPr>
  </w:style>
  <w:style w:type="character" w:customStyle="1" w:styleId="pull-right">
    <w:name w:val="pull-right"/>
    <w:basedOn w:val="a0"/>
    <w:uiPriority w:val="99"/>
    <w:rsid w:val="000512C4"/>
    <w:rPr>
      <w:rFonts w:cs="Times New Roman"/>
    </w:rPr>
  </w:style>
  <w:style w:type="table" w:styleId="a9">
    <w:name w:val="Table Grid"/>
    <w:basedOn w:val="a1"/>
    <w:uiPriority w:val="99"/>
    <w:rsid w:val="00AA14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E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CE7A19"/>
    <w:rPr>
      <w:rFonts w:ascii="Courier New" w:hAnsi="Courier New" w:cs="Courier New"/>
      <w:sz w:val="20"/>
      <w:szCs w:val="20"/>
      <w:lang w:eastAsia="ru-RU"/>
    </w:rPr>
  </w:style>
  <w:style w:type="character" w:customStyle="1" w:styleId="FontStyle37">
    <w:name w:val="Font Style37"/>
    <w:rsid w:val="00B450D8"/>
    <w:rPr>
      <w:rFonts w:ascii="Times New Roman" w:hAnsi="Times New Roman"/>
      <w:sz w:val="16"/>
    </w:rPr>
  </w:style>
  <w:style w:type="paragraph" w:customStyle="1" w:styleId="Style11">
    <w:name w:val="Style11"/>
    <w:basedOn w:val="a"/>
    <w:uiPriority w:val="99"/>
    <w:rsid w:val="00B450D8"/>
    <w:pPr>
      <w:widowControl w:val="0"/>
      <w:autoSpaceDE w:val="0"/>
      <w:autoSpaceDN w:val="0"/>
      <w:adjustRightInd w:val="0"/>
      <w:spacing w:after="0" w:line="221" w:lineRule="exact"/>
      <w:ind w:firstLine="392"/>
      <w:jc w:val="both"/>
    </w:pPr>
    <w:rPr>
      <w:rFonts w:ascii="Times New Roman" w:eastAsia="Times New Roman" w:hAnsi="Times New Roman"/>
      <w:sz w:val="24"/>
      <w:szCs w:val="24"/>
      <w:lang w:eastAsia="ru-RU"/>
    </w:rPr>
  </w:style>
  <w:style w:type="character" w:customStyle="1" w:styleId="FontStyle30">
    <w:name w:val="Font Style30"/>
    <w:rsid w:val="00823454"/>
    <w:rPr>
      <w:rFonts w:ascii="Times New Roman" w:hAnsi="Times New Roman"/>
      <w:sz w:val="16"/>
    </w:rPr>
  </w:style>
  <w:style w:type="character" w:customStyle="1" w:styleId="FontStyle32">
    <w:name w:val="Font Style32"/>
    <w:rsid w:val="00CC2B1C"/>
    <w:rPr>
      <w:rFonts w:ascii="Times New Roman" w:hAnsi="Times New Roman"/>
      <w:b/>
      <w:sz w:val="16"/>
    </w:rPr>
  </w:style>
  <w:style w:type="paragraph" w:customStyle="1" w:styleId="Style14">
    <w:name w:val="Style14"/>
    <w:basedOn w:val="a"/>
    <w:rsid w:val="00CC2B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
    <w:name w:val="Без интервала1"/>
    <w:uiPriority w:val="99"/>
    <w:rsid w:val="00CC2B1C"/>
    <w:rPr>
      <w:lang w:eastAsia="en-US"/>
    </w:rPr>
  </w:style>
  <w:style w:type="character" w:customStyle="1" w:styleId="FontStyle128">
    <w:name w:val="Font Style128"/>
    <w:basedOn w:val="a0"/>
    <w:uiPriority w:val="99"/>
    <w:rsid w:val="00814376"/>
    <w:rPr>
      <w:rFonts w:ascii="Times New Roman" w:hAnsi="Times New Roman" w:cs="Times New Roman"/>
      <w:sz w:val="14"/>
      <w:szCs w:val="14"/>
    </w:rPr>
  </w:style>
  <w:style w:type="paragraph" w:customStyle="1" w:styleId="Style19">
    <w:name w:val="Style19"/>
    <w:basedOn w:val="a"/>
    <w:uiPriority w:val="99"/>
    <w:rsid w:val="00371C2B"/>
    <w:pPr>
      <w:widowControl w:val="0"/>
      <w:autoSpaceDE w:val="0"/>
      <w:autoSpaceDN w:val="0"/>
      <w:adjustRightInd w:val="0"/>
      <w:spacing w:after="0" w:line="211" w:lineRule="exact"/>
      <w:ind w:firstLine="370"/>
      <w:jc w:val="both"/>
    </w:pPr>
    <w:rPr>
      <w:rFonts w:ascii="Times New Roman" w:eastAsia="Times New Roman" w:hAnsi="Times New Roman"/>
      <w:sz w:val="24"/>
      <w:szCs w:val="24"/>
      <w:lang w:eastAsia="ru-RU"/>
    </w:rPr>
  </w:style>
  <w:style w:type="character" w:customStyle="1" w:styleId="FontStyle14">
    <w:name w:val="Font Style14"/>
    <w:uiPriority w:val="99"/>
    <w:rsid w:val="00894572"/>
    <w:rPr>
      <w:rFonts w:ascii="Times New Roman" w:hAnsi="Times New Roman" w:cs="Times New Roman"/>
      <w:sz w:val="16"/>
      <w:szCs w:val="16"/>
    </w:rPr>
  </w:style>
  <w:style w:type="paragraph" w:styleId="aa">
    <w:name w:val="Body Text"/>
    <w:basedOn w:val="a"/>
    <w:link w:val="ab"/>
    <w:uiPriority w:val="99"/>
    <w:semiHidden/>
    <w:unhideWhenUsed/>
    <w:rsid w:val="00894572"/>
    <w:pPr>
      <w:spacing w:after="120" w:line="259" w:lineRule="auto"/>
    </w:pPr>
  </w:style>
  <w:style w:type="character" w:customStyle="1" w:styleId="ab">
    <w:name w:val="Основной текст Знак"/>
    <w:basedOn w:val="a0"/>
    <w:link w:val="aa"/>
    <w:uiPriority w:val="99"/>
    <w:semiHidden/>
    <w:rsid w:val="00894572"/>
    <w:rPr>
      <w:lang w:eastAsia="en-US"/>
    </w:rPr>
  </w:style>
  <w:style w:type="paragraph" w:customStyle="1" w:styleId="21">
    <w:name w:val="Без интервала2"/>
    <w:uiPriority w:val="1"/>
    <w:qFormat/>
    <w:rsid w:val="00740CBF"/>
    <w:rPr>
      <w:lang w:eastAsia="en-US"/>
    </w:rPr>
  </w:style>
  <w:style w:type="character" w:styleId="ac">
    <w:name w:val="Emphasis"/>
    <w:basedOn w:val="a0"/>
    <w:uiPriority w:val="20"/>
    <w:qFormat/>
    <w:locked/>
    <w:rsid w:val="007719D3"/>
    <w:rPr>
      <w:i/>
      <w:iCs/>
    </w:rPr>
  </w:style>
  <w:style w:type="paragraph" w:customStyle="1" w:styleId="text">
    <w:name w:val="text"/>
    <w:basedOn w:val="a"/>
    <w:rsid w:val="00E2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uiPriority w:val="99"/>
    <w:rsid w:val="00297A07"/>
    <w:rPr>
      <w:rFonts w:ascii="Times New Roman" w:hAnsi="Times New Roman" w:cs="Times New Roman" w:hint="default"/>
      <w:b/>
      <w:bCs/>
      <w:sz w:val="14"/>
      <w:szCs w:val="14"/>
    </w:rPr>
  </w:style>
  <w:style w:type="character" w:customStyle="1" w:styleId="FontStyle21">
    <w:name w:val="Font Style21"/>
    <w:uiPriority w:val="99"/>
    <w:rsid w:val="0090616C"/>
    <w:rPr>
      <w:rFonts w:ascii="Times New Roman" w:hAnsi="Times New Roman" w:cs="Times New Roman" w:hint="default"/>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147089">
      <w:bodyDiv w:val="1"/>
      <w:marLeft w:val="0"/>
      <w:marRight w:val="0"/>
      <w:marTop w:val="0"/>
      <w:marBottom w:val="0"/>
      <w:divBdr>
        <w:top w:val="none" w:sz="0" w:space="0" w:color="auto"/>
        <w:left w:val="none" w:sz="0" w:space="0" w:color="auto"/>
        <w:bottom w:val="none" w:sz="0" w:space="0" w:color="auto"/>
        <w:right w:val="none" w:sz="0" w:space="0" w:color="auto"/>
      </w:divBdr>
    </w:div>
    <w:div w:id="708342137">
      <w:marLeft w:val="0"/>
      <w:marRight w:val="0"/>
      <w:marTop w:val="0"/>
      <w:marBottom w:val="0"/>
      <w:divBdr>
        <w:top w:val="none" w:sz="0" w:space="0" w:color="auto"/>
        <w:left w:val="none" w:sz="0" w:space="0" w:color="auto"/>
        <w:bottom w:val="none" w:sz="0" w:space="0" w:color="auto"/>
        <w:right w:val="none" w:sz="0" w:space="0" w:color="auto"/>
      </w:divBdr>
      <w:divsChild>
        <w:div w:id="708342505">
          <w:marLeft w:val="0"/>
          <w:marRight w:val="0"/>
          <w:marTop w:val="0"/>
          <w:marBottom w:val="0"/>
          <w:divBdr>
            <w:top w:val="none" w:sz="0" w:space="0" w:color="auto"/>
            <w:left w:val="none" w:sz="0" w:space="0" w:color="auto"/>
            <w:bottom w:val="none" w:sz="0" w:space="0" w:color="auto"/>
            <w:right w:val="none" w:sz="0" w:space="0" w:color="auto"/>
          </w:divBdr>
          <w:divsChild>
            <w:div w:id="708342366">
              <w:marLeft w:val="0"/>
              <w:marRight w:val="0"/>
              <w:marTop w:val="0"/>
              <w:marBottom w:val="0"/>
              <w:divBdr>
                <w:top w:val="none" w:sz="0" w:space="0" w:color="auto"/>
                <w:left w:val="none" w:sz="0" w:space="0" w:color="auto"/>
                <w:bottom w:val="none" w:sz="0" w:space="0" w:color="auto"/>
                <w:right w:val="none" w:sz="0" w:space="0" w:color="auto"/>
              </w:divBdr>
              <w:divsChild>
                <w:div w:id="708342203">
                  <w:marLeft w:val="0"/>
                  <w:marRight w:val="0"/>
                  <w:marTop w:val="0"/>
                  <w:marBottom w:val="0"/>
                  <w:divBdr>
                    <w:top w:val="none" w:sz="0" w:space="0" w:color="auto"/>
                    <w:left w:val="none" w:sz="0" w:space="0" w:color="auto"/>
                    <w:bottom w:val="none" w:sz="0" w:space="0" w:color="auto"/>
                    <w:right w:val="none" w:sz="0" w:space="0" w:color="auto"/>
                  </w:divBdr>
                  <w:divsChild>
                    <w:div w:id="708342135">
                      <w:marLeft w:val="0"/>
                      <w:marRight w:val="0"/>
                      <w:marTop w:val="0"/>
                      <w:marBottom w:val="0"/>
                      <w:divBdr>
                        <w:top w:val="none" w:sz="0" w:space="0" w:color="auto"/>
                        <w:left w:val="none" w:sz="0" w:space="0" w:color="auto"/>
                        <w:bottom w:val="none" w:sz="0" w:space="0" w:color="auto"/>
                        <w:right w:val="none" w:sz="0" w:space="0" w:color="auto"/>
                      </w:divBdr>
                      <w:divsChild>
                        <w:div w:id="708342334">
                          <w:marLeft w:val="0"/>
                          <w:marRight w:val="0"/>
                          <w:marTop w:val="0"/>
                          <w:marBottom w:val="0"/>
                          <w:divBdr>
                            <w:top w:val="none" w:sz="0" w:space="0" w:color="auto"/>
                            <w:left w:val="none" w:sz="0" w:space="0" w:color="auto"/>
                            <w:bottom w:val="none" w:sz="0" w:space="0" w:color="auto"/>
                            <w:right w:val="none" w:sz="0" w:space="0" w:color="auto"/>
                          </w:divBdr>
                          <w:divsChild>
                            <w:div w:id="708342639">
                              <w:marLeft w:val="0"/>
                              <w:marRight w:val="0"/>
                              <w:marTop w:val="0"/>
                              <w:marBottom w:val="0"/>
                              <w:divBdr>
                                <w:top w:val="none" w:sz="0" w:space="0" w:color="auto"/>
                                <w:left w:val="none" w:sz="0" w:space="0" w:color="auto"/>
                                <w:bottom w:val="none" w:sz="0" w:space="0" w:color="auto"/>
                                <w:right w:val="none" w:sz="0" w:space="0" w:color="auto"/>
                              </w:divBdr>
                              <w:divsChild>
                                <w:div w:id="708342260">
                                  <w:marLeft w:val="0"/>
                                  <w:marRight w:val="0"/>
                                  <w:marTop w:val="0"/>
                                  <w:marBottom w:val="0"/>
                                  <w:divBdr>
                                    <w:top w:val="none" w:sz="0" w:space="0" w:color="auto"/>
                                    <w:left w:val="none" w:sz="0" w:space="0" w:color="auto"/>
                                    <w:bottom w:val="none" w:sz="0" w:space="0" w:color="auto"/>
                                    <w:right w:val="none" w:sz="0" w:space="0" w:color="auto"/>
                                  </w:divBdr>
                                </w:div>
                                <w:div w:id="708342349">
                                  <w:marLeft w:val="0"/>
                                  <w:marRight w:val="0"/>
                                  <w:marTop w:val="0"/>
                                  <w:marBottom w:val="0"/>
                                  <w:divBdr>
                                    <w:top w:val="none" w:sz="0" w:space="0" w:color="auto"/>
                                    <w:left w:val="none" w:sz="0" w:space="0" w:color="auto"/>
                                    <w:bottom w:val="none" w:sz="0" w:space="0" w:color="auto"/>
                                    <w:right w:val="none" w:sz="0" w:space="0" w:color="auto"/>
                                  </w:divBdr>
                                  <w:divsChild>
                                    <w:div w:id="708342525">
                                      <w:marLeft w:val="0"/>
                                      <w:marRight w:val="0"/>
                                      <w:marTop w:val="0"/>
                                      <w:marBottom w:val="0"/>
                                      <w:divBdr>
                                        <w:top w:val="none" w:sz="0" w:space="0" w:color="auto"/>
                                        <w:left w:val="none" w:sz="0" w:space="0" w:color="auto"/>
                                        <w:bottom w:val="none" w:sz="0" w:space="0" w:color="auto"/>
                                        <w:right w:val="none" w:sz="0" w:space="0" w:color="auto"/>
                                      </w:divBdr>
                                      <w:divsChild>
                                        <w:div w:id="708342550">
                                          <w:marLeft w:val="0"/>
                                          <w:marRight w:val="0"/>
                                          <w:marTop w:val="0"/>
                                          <w:marBottom w:val="0"/>
                                          <w:divBdr>
                                            <w:top w:val="none" w:sz="0" w:space="0" w:color="auto"/>
                                            <w:left w:val="none" w:sz="0" w:space="0" w:color="auto"/>
                                            <w:bottom w:val="none" w:sz="0" w:space="0" w:color="auto"/>
                                            <w:right w:val="none" w:sz="0" w:space="0" w:color="auto"/>
                                          </w:divBdr>
                                          <w:divsChild>
                                            <w:div w:id="708342215">
                                              <w:marLeft w:val="0"/>
                                              <w:marRight w:val="0"/>
                                              <w:marTop w:val="0"/>
                                              <w:marBottom w:val="0"/>
                                              <w:divBdr>
                                                <w:top w:val="none" w:sz="0" w:space="0" w:color="auto"/>
                                                <w:left w:val="none" w:sz="0" w:space="0" w:color="auto"/>
                                                <w:bottom w:val="none" w:sz="0" w:space="0" w:color="auto"/>
                                                <w:right w:val="none" w:sz="0" w:space="0" w:color="auto"/>
                                              </w:divBdr>
                                              <w:divsChild>
                                                <w:div w:id="708342603">
                                                  <w:marLeft w:val="0"/>
                                                  <w:marRight w:val="0"/>
                                                  <w:marTop w:val="0"/>
                                                  <w:marBottom w:val="0"/>
                                                  <w:divBdr>
                                                    <w:top w:val="none" w:sz="0" w:space="0" w:color="auto"/>
                                                    <w:left w:val="none" w:sz="0" w:space="0" w:color="auto"/>
                                                    <w:bottom w:val="none" w:sz="0" w:space="0" w:color="auto"/>
                                                    <w:right w:val="none" w:sz="0" w:space="0" w:color="auto"/>
                                                  </w:divBdr>
                                                  <w:divsChild>
                                                    <w:div w:id="7083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145">
      <w:marLeft w:val="0"/>
      <w:marRight w:val="0"/>
      <w:marTop w:val="0"/>
      <w:marBottom w:val="0"/>
      <w:divBdr>
        <w:top w:val="none" w:sz="0" w:space="0" w:color="auto"/>
        <w:left w:val="none" w:sz="0" w:space="0" w:color="auto"/>
        <w:bottom w:val="none" w:sz="0" w:space="0" w:color="auto"/>
        <w:right w:val="none" w:sz="0" w:space="0" w:color="auto"/>
      </w:divBdr>
      <w:divsChild>
        <w:div w:id="708342336">
          <w:marLeft w:val="0"/>
          <w:marRight w:val="0"/>
          <w:marTop w:val="0"/>
          <w:marBottom w:val="600"/>
          <w:divBdr>
            <w:top w:val="none" w:sz="0" w:space="0" w:color="auto"/>
            <w:left w:val="none" w:sz="0" w:space="0" w:color="auto"/>
            <w:bottom w:val="none" w:sz="0" w:space="0" w:color="auto"/>
            <w:right w:val="none" w:sz="0" w:space="0" w:color="auto"/>
          </w:divBdr>
          <w:divsChild>
            <w:div w:id="708342170">
              <w:marLeft w:val="600"/>
              <w:marRight w:val="600"/>
              <w:marTop w:val="0"/>
              <w:marBottom w:val="0"/>
              <w:divBdr>
                <w:top w:val="none" w:sz="0" w:space="0" w:color="auto"/>
                <w:left w:val="none" w:sz="0" w:space="0" w:color="auto"/>
                <w:bottom w:val="none" w:sz="0" w:space="0" w:color="auto"/>
                <w:right w:val="none" w:sz="0" w:space="0" w:color="auto"/>
              </w:divBdr>
              <w:divsChild>
                <w:div w:id="708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148">
      <w:marLeft w:val="0"/>
      <w:marRight w:val="0"/>
      <w:marTop w:val="0"/>
      <w:marBottom w:val="0"/>
      <w:divBdr>
        <w:top w:val="none" w:sz="0" w:space="0" w:color="auto"/>
        <w:left w:val="none" w:sz="0" w:space="0" w:color="auto"/>
        <w:bottom w:val="none" w:sz="0" w:space="0" w:color="auto"/>
        <w:right w:val="none" w:sz="0" w:space="0" w:color="auto"/>
      </w:divBdr>
      <w:divsChild>
        <w:div w:id="708342517">
          <w:marLeft w:val="0"/>
          <w:marRight w:val="0"/>
          <w:marTop w:val="0"/>
          <w:marBottom w:val="0"/>
          <w:divBdr>
            <w:top w:val="none" w:sz="0" w:space="0" w:color="auto"/>
            <w:left w:val="none" w:sz="0" w:space="0" w:color="auto"/>
            <w:bottom w:val="none" w:sz="0" w:space="0" w:color="auto"/>
            <w:right w:val="none" w:sz="0" w:space="0" w:color="auto"/>
          </w:divBdr>
          <w:divsChild>
            <w:div w:id="708342462">
              <w:marLeft w:val="0"/>
              <w:marRight w:val="0"/>
              <w:marTop w:val="0"/>
              <w:marBottom w:val="0"/>
              <w:divBdr>
                <w:top w:val="none" w:sz="0" w:space="0" w:color="auto"/>
                <w:left w:val="none" w:sz="0" w:space="0" w:color="auto"/>
                <w:bottom w:val="none" w:sz="0" w:space="0" w:color="auto"/>
                <w:right w:val="none" w:sz="0" w:space="0" w:color="auto"/>
              </w:divBdr>
              <w:divsChild>
                <w:div w:id="708342247">
                  <w:marLeft w:val="0"/>
                  <w:marRight w:val="0"/>
                  <w:marTop w:val="0"/>
                  <w:marBottom w:val="0"/>
                  <w:divBdr>
                    <w:top w:val="none" w:sz="0" w:space="0" w:color="auto"/>
                    <w:left w:val="none" w:sz="0" w:space="0" w:color="auto"/>
                    <w:bottom w:val="none" w:sz="0" w:space="0" w:color="auto"/>
                    <w:right w:val="none" w:sz="0" w:space="0" w:color="auto"/>
                  </w:divBdr>
                  <w:divsChild>
                    <w:div w:id="708342399">
                      <w:marLeft w:val="0"/>
                      <w:marRight w:val="0"/>
                      <w:marTop w:val="0"/>
                      <w:marBottom w:val="0"/>
                      <w:divBdr>
                        <w:top w:val="none" w:sz="0" w:space="0" w:color="auto"/>
                        <w:left w:val="none" w:sz="0" w:space="0" w:color="auto"/>
                        <w:bottom w:val="none" w:sz="0" w:space="0" w:color="auto"/>
                        <w:right w:val="none" w:sz="0" w:space="0" w:color="auto"/>
                      </w:divBdr>
                      <w:divsChild>
                        <w:div w:id="708342281">
                          <w:marLeft w:val="0"/>
                          <w:marRight w:val="0"/>
                          <w:marTop w:val="0"/>
                          <w:marBottom w:val="0"/>
                          <w:divBdr>
                            <w:top w:val="none" w:sz="0" w:space="0" w:color="auto"/>
                            <w:left w:val="none" w:sz="0" w:space="0" w:color="auto"/>
                            <w:bottom w:val="none" w:sz="0" w:space="0" w:color="auto"/>
                            <w:right w:val="none" w:sz="0" w:space="0" w:color="auto"/>
                          </w:divBdr>
                          <w:divsChild>
                            <w:div w:id="708342256">
                              <w:marLeft w:val="0"/>
                              <w:marRight w:val="0"/>
                              <w:marTop w:val="0"/>
                              <w:marBottom w:val="0"/>
                              <w:divBdr>
                                <w:top w:val="none" w:sz="0" w:space="0" w:color="auto"/>
                                <w:left w:val="none" w:sz="0" w:space="0" w:color="auto"/>
                                <w:bottom w:val="none" w:sz="0" w:space="0" w:color="auto"/>
                                <w:right w:val="none" w:sz="0" w:space="0" w:color="auto"/>
                              </w:divBdr>
                              <w:divsChild>
                                <w:div w:id="708342220">
                                  <w:marLeft w:val="0"/>
                                  <w:marRight w:val="0"/>
                                  <w:marTop w:val="0"/>
                                  <w:marBottom w:val="0"/>
                                  <w:divBdr>
                                    <w:top w:val="none" w:sz="0" w:space="0" w:color="auto"/>
                                    <w:left w:val="none" w:sz="0" w:space="0" w:color="auto"/>
                                    <w:bottom w:val="none" w:sz="0" w:space="0" w:color="auto"/>
                                    <w:right w:val="none" w:sz="0" w:space="0" w:color="auto"/>
                                  </w:divBdr>
                                </w:div>
                                <w:div w:id="708342460">
                                  <w:marLeft w:val="0"/>
                                  <w:marRight w:val="0"/>
                                  <w:marTop w:val="0"/>
                                  <w:marBottom w:val="0"/>
                                  <w:divBdr>
                                    <w:top w:val="none" w:sz="0" w:space="0" w:color="auto"/>
                                    <w:left w:val="none" w:sz="0" w:space="0" w:color="auto"/>
                                    <w:bottom w:val="none" w:sz="0" w:space="0" w:color="auto"/>
                                    <w:right w:val="none" w:sz="0" w:space="0" w:color="auto"/>
                                  </w:divBdr>
                                  <w:divsChild>
                                    <w:div w:id="708342382">
                                      <w:marLeft w:val="0"/>
                                      <w:marRight w:val="0"/>
                                      <w:marTop w:val="0"/>
                                      <w:marBottom w:val="0"/>
                                      <w:divBdr>
                                        <w:top w:val="none" w:sz="0" w:space="0" w:color="auto"/>
                                        <w:left w:val="none" w:sz="0" w:space="0" w:color="auto"/>
                                        <w:bottom w:val="none" w:sz="0" w:space="0" w:color="auto"/>
                                        <w:right w:val="none" w:sz="0" w:space="0" w:color="auto"/>
                                      </w:divBdr>
                                      <w:divsChild>
                                        <w:div w:id="708342258">
                                          <w:marLeft w:val="0"/>
                                          <w:marRight w:val="0"/>
                                          <w:marTop w:val="0"/>
                                          <w:marBottom w:val="0"/>
                                          <w:divBdr>
                                            <w:top w:val="none" w:sz="0" w:space="0" w:color="auto"/>
                                            <w:left w:val="none" w:sz="0" w:space="0" w:color="auto"/>
                                            <w:bottom w:val="none" w:sz="0" w:space="0" w:color="auto"/>
                                            <w:right w:val="none" w:sz="0" w:space="0" w:color="auto"/>
                                          </w:divBdr>
                                          <w:divsChild>
                                            <w:div w:id="708342357">
                                              <w:marLeft w:val="0"/>
                                              <w:marRight w:val="0"/>
                                              <w:marTop w:val="0"/>
                                              <w:marBottom w:val="0"/>
                                              <w:divBdr>
                                                <w:top w:val="none" w:sz="0" w:space="0" w:color="auto"/>
                                                <w:left w:val="none" w:sz="0" w:space="0" w:color="auto"/>
                                                <w:bottom w:val="none" w:sz="0" w:space="0" w:color="auto"/>
                                                <w:right w:val="none" w:sz="0" w:space="0" w:color="auto"/>
                                              </w:divBdr>
                                              <w:divsChild>
                                                <w:div w:id="708342640">
                                                  <w:marLeft w:val="0"/>
                                                  <w:marRight w:val="0"/>
                                                  <w:marTop w:val="0"/>
                                                  <w:marBottom w:val="0"/>
                                                  <w:divBdr>
                                                    <w:top w:val="none" w:sz="0" w:space="0" w:color="auto"/>
                                                    <w:left w:val="none" w:sz="0" w:space="0" w:color="auto"/>
                                                    <w:bottom w:val="none" w:sz="0" w:space="0" w:color="auto"/>
                                                    <w:right w:val="none" w:sz="0" w:space="0" w:color="auto"/>
                                                  </w:divBdr>
                                                  <w:divsChild>
                                                    <w:div w:id="708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176">
      <w:marLeft w:val="0"/>
      <w:marRight w:val="0"/>
      <w:marTop w:val="0"/>
      <w:marBottom w:val="0"/>
      <w:divBdr>
        <w:top w:val="none" w:sz="0" w:space="0" w:color="auto"/>
        <w:left w:val="none" w:sz="0" w:space="0" w:color="auto"/>
        <w:bottom w:val="none" w:sz="0" w:space="0" w:color="auto"/>
        <w:right w:val="none" w:sz="0" w:space="0" w:color="auto"/>
      </w:divBdr>
      <w:divsChild>
        <w:div w:id="708342467">
          <w:marLeft w:val="0"/>
          <w:marRight w:val="0"/>
          <w:marTop w:val="0"/>
          <w:marBottom w:val="0"/>
          <w:divBdr>
            <w:top w:val="none" w:sz="0" w:space="0" w:color="auto"/>
            <w:left w:val="none" w:sz="0" w:space="0" w:color="auto"/>
            <w:bottom w:val="none" w:sz="0" w:space="0" w:color="auto"/>
            <w:right w:val="none" w:sz="0" w:space="0" w:color="auto"/>
          </w:divBdr>
          <w:divsChild>
            <w:div w:id="708342232">
              <w:marLeft w:val="0"/>
              <w:marRight w:val="0"/>
              <w:marTop w:val="0"/>
              <w:marBottom w:val="0"/>
              <w:divBdr>
                <w:top w:val="none" w:sz="0" w:space="0" w:color="auto"/>
                <w:left w:val="none" w:sz="0" w:space="0" w:color="auto"/>
                <w:bottom w:val="none" w:sz="0" w:space="0" w:color="auto"/>
                <w:right w:val="none" w:sz="0" w:space="0" w:color="auto"/>
              </w:divBdr>
              <w:divsChild>
                <w:div w:id="708342168">
                  <w:marLeft w:val="0"/>
                  <w:marRight w:val="0"/>
                  <w:marTop w:val="0"/>
                  <w:marBottom w:val="0"/>
                  <w:divBdr>
                    <w:top w:val="none" w:sz="0" w:space="0" w:color="auto"/>
                    <w:left w:val="none" w:sz="0" w:space="0" w:color="auto"/>
                    <w:bottom w:val="none" w:sz="0" w:space="0" w:color="auto"/>
                    <w:right w:val="none" w:sz="0" w:space="0" w:color="auto"/>
                  </w:divBdr>
                  <w:divsChild>
                    <w:div w:id="708342426">
                      <w:marLeft w:val="0"/>
                      <w:marRight w:val="0"/>
                      <w:marTop w:val="0"/>
                      <w:marBottom w:val="0"/>
                      <w:divBdr>
                        <w:top w:val="none" w:sz="0" w:space="0" w:color="auto"/>
                        <w:left w:val="none" w:sz="0" w:space="0" w:color="auto"/>
                        <w:bottom w:val="none" w:sz="0" w:space="0" w:color="auto"/>
                        <w:right w:val="none" w:sz="0" w:space="0" w:color="auto"/>
                      </w:divBdr>
                      <w:divsChild>
                        <w:div w:id="708342240">
                          <w:marLeft w:val="0"/>
                          <w:marRight w:val="0"/>
                          <w:marTop w:val="0"/>
                          <w:marBottom w:val="0"/>
                          <w:divBdr>
                            <w:top w:val="none" w:sz="0" w:space="0" w:color="auto"/>
                            <w:left w:val="none" w:sz="0" w:space="0" w:color="auto"/>
                            <w:bottom w:val="none" w:sz="0" w:space="0" w:color="auto"/>
                            <w:right w:val="none" w:sz="0" w:space="0" w:color="auto"/>
                          </w:divBdr>
                          <w:divsChild>
                            <w:div w:id="708342308">
                              <w:marLeft w:val="0"/>
                              <w:marRight w:val="0"/>
                              <w:marTop w:val="0"/>
                              <w:marBottom w:val="0"/>
                              <w:divBdr>
                                <w:top w:val="none" w:sz="0" w:space="0" w:color="auto"/>
                                <w:left w:val="none" w:sz="0" w:space="0" w:color="auto"/>
                                <w:bottom w:val="none" w:sz="0" w:space="0" w:color="auto"/>
                                <w:right w:val="none" w:sz="0" w:space="0" w:color="auto"/>
                              </w:divBdr>
                              <w:divsChild>
                                <w:div w:id="708342302">
                                  <w:marLeft w:val="0"/>
                                  <w:marRight w:val="0"/>
                                  <w:marTop w:val="0"/>
                                  <w:marBottom w:val="0"/>
                                  <w:divBdr>
                                    <w:top w:val="none" w:sz="0" w:space="0" w:color="auto"/>
                                    <w:left w:val="none" w:sz="0" w:space="0" w:color="auto"/>
                                    <w:bottom w:val="none" w:sz="0" w:space="0" w:color="auto"/>
                                    <w:right w:val="none" w:sz="0" w:space="0" w:color="auto"/>
                                  </w:divBdr>
                                  <w:divsChild>
                                    <w:div w:id="708342593">
                                      <w:marLeft w:val="0"/>
                                      <w:marRight w:val="0"/>
                                      <w:marTop w:val="0"/>
                                      <w:marBottom w:val="0"/>
                                      <w:divBdr>
                                        <w:top w:val="none" w:sz="0" w:space="0" w:color="auto"/>
                                        <w:left w:val="none" w:sz="0" w:space="0" w:color="auto"/>
                                        <w:bottom w:val="none" w:sz="0" w:space="0" w:color="auto"/>
                                        <w:right w:val="none" w:sz="0" w:space="0" w:color="auto"/>
                                      </w:divBdr>
                                    </w:div>
                                    <w:div w:id="708342629">
                                      <w:marLeft w:val="0"/>
                                      <w:marRight w:val="0"/>
                                      <w:marTop w:val="0"/>
                                      <w:marBottom w:val="0"/>
                                      <w:divBdr>
                                        <w:top w:val="none" w:sz="0" w:space="0" w:color="auto"/>
                                        <w:left w:val="none" w:sz="0" w:space="0" w:color="auto"/>
                                        <w:bottom w:val="none" w:sz="0" w:space="0" w:color="auto"/>
                                        <w:right w:val="none" w:sz="0" w:space="0" w:color="auto"/>
                                      </w:divBdr>
                                      <w:divsChild>
                                        <w:div w:id="708342523">
                                          <w:marLeft w:val="0"/>
                                          <w:marRight w:val="0"/>
                                          <w:marTop w:val="0"/>
                                          <w:marBottom w:val="0"/>
                                          <w:divBdr>
                                            <w:top w:val="none" w:sz="0" w:space="0" w:color="auto"/>
                                            <w:left w:val="none" w:sz="0" w:space="0" w:color="auto"/>
                                            <w:bottom w:val="none" w:sz="0" w:space="0" w:color="auto"/>
                                            <w:right w:val="none" w:sz="0" w:space="0" w:color="auto"/>
                                          </w:divBdr>
                                          <w:divsChild>
                                            <w:div w:id="708342298">
                                              <w:marLeft w:val="0"/>
                                              <w:marRight w:val="0"/>
                                              <w:marTop w:val="0"/>
                                              <w:marBottom w:val="0"/>
                                              <w:divBdr>
                                                <w:top w:val="none" w:sz="0" w:space="0" w:color="auto"/>
                                                <w:left w:val="none" w:sz="0" w:space="0" w:color="auto"/>
                                                <w:bottom w:val="none" w:sz="0" w:space="0" w:color="auto"/>
                                                <w:right w:val="none" w:sz="0" w:space="0" w:color="auto"/>
                                              </w:divBdr>
                                              <w:divsChild>
                                                <w:div w:id="708342180">
                                                  <w:marLeft w:val="0"/>
                                                  <w:marRight w:val="0"/>
                                                  <w:marTop w:val="0"/>
                                                  <w:marBottom w:val="0"/>
                                                  <w:divBdr>
                                                    <w:top w:val="none" w:sz="0" w:space="0" w:color="auto"/>
                                                    <w:left w:val="none" w:sz="0" w:space="0" w:color="auto"/>
                                                    <w:bottom w:val="none" w:sz="0" w:space="0" w:color="auto"/>
                                                    <w:right w:val="none" w:sz="0" w:space="0" w:color="auto"/>
                                                  </w:divBdr>
                                                  <w:divsChild>
                                                    <w:div w:id="7083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182">
      <w:marLeft w:val="0"/>
      <w:marRight w:val="0"/>
      <w:marTop w:val="0"/>
      <w:marBottom w:val="0"/>
      <w:divBdr>
        <w:top w:val="none" w:sz="0" w:space="0" w:color="auto"/>
        <w:left w:val="none" w:sz="0" w:space="0" w:color="auto"/>
        <w:bottom w:val="none" w:sz="0" w:space="0" w:color="auto"/>
        <w:right w:val="none" w:sz="0" w:space="0" w:color="auto"/>
      </w:divBdr>
    </w:div>
    <w:div w:id="708342183">
      <w:marLeft w:val="0"/>
      <w:marRight w:val="0"/>
      <w:marTop w:val="0"/>
      <w:marBottom w:val="0"/>
      <w:divBdr>
        <w:top w:val="none" w:sz="0" w:space="0" w:color="auto"/>
        <w:left w:val="none" w:sz="0" w:space="0" w:color="auto"/>
        <w:bottom w:val="none" w:sz="0" w:space="0" w:color="auto"/>
        <w:right w:val="none" w:sz="0" w:space="0" w:color="auto"/>
      </w:divBdr>
      <w:divsChild>
        <w:div w:id="708342635">
          <w:marLeft w:val="0"/>
          <w:marRight w:val="0"/>
          <w:marTop w:val="0"/>
          <w:marBottom w:val="0"/>
          <w:divBdr>
            <w:top w:val="none" w:sz="0" w:space="0" w:color="auto"/>
            <w:left w:val="none" w:sz="0" w:space="0" w:color="auto"/>
            <w:bottom w:val="none" w:sz="0" w:space="0" w:color="auto"/>
            <w:right w:val="none" w:sz="0" w:space="0" w:color="auto"/>
          </w:divBdr>
          <w:divsChild>
            <w:div w:id="708342502">
              <w:marLeft w:val="0"/>
              <w:marRight w:val="0"/>
              <w:marTop w:val="0"/>
              <w:marBottom w:val="0"/>
              <w:divBdr>
                <w:top w:val="none" w:sz="0" w:space="0" w:color="auto"/>
                <w:left w:val="none" w:sz="0" w:space="0" w:color="auto"/>
                <w:bottom w:val="none" w:sz="0" w:space="0" w:color="auto"/>
                <w:right w:val="none" w:sz="0" w:space="0" w:color="auto"/>
              </w:divBdr>
              <w:divsChild>
                <w:div w:id="708342309">
                  <w:marLeft w:val="0"/>
                  <w:marRight w:val="0"/>
                  <w:marTop w:val="0"/>
                  <w:marBottom w:val="225"/>
                  <w:divBdr>
                    <w:top w:val="none" w:sz="0" w:space="0" w:color="auto"/>
                    <w:left w:val="none" w:sz="0" w:space="0" w:color="auto"/>
                    <w:bottom w:val="none" w:sz="0" w:space="0" w:color="auto"/>
                    <w:right w:val="none" w:sz="0" w:space="0" w:color="auto"/>
                  </w:divBdr>
                  <w:divsChild>
                    <w:div w:id="708342450">
                      <w:marLeft w:val="0"/>
                      <w:marRight w:val="0"/>
                      <w:marTop w:val="0"/>
                      <w:marBottom w:val="225"/>
                      <w:divBdr>
                        <w:top w:val="none" w:sz="0" w:space="0" w:color="auto"/>
                        <w:left w:val="none" w:sz="0" w:space="0" w:color="auto"/>
                        <w:bottom w:val="none" w:sz="0" w:space="0" w:color="auto"/>
                        <w:right w:val="none" w:sz="0" w:space="0" w:color="auto"/>
                      </w:divBdr>
                      <w:divsChild>
                        <w:div w:id="708342379">
                          <w:marLeft w:val="0"/>
                          <w:marRight w:val="0"/>
                          <w:marTop w:val="0"/>
                          <w:marBottom w:val="0"/>
                          <w:divBdr>
                            <w:top w:val="none" w:sz="0" w:space="0" w:color="auto"/>
                            <w:left w:val="none" w:sz="0" w:space="0" w:color="auto"/>
                            <w:bottom w:val="none" w:sz="0" w:space="0" w:color="auto"/>
                            <w:right w:val="none" w:sz="0" w:space="0" w:color="auto"/>
                          </w:divBdr>
                          <w:divsChild>
                            <w:div w:id="7083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42192">
      <w:marLeft w:val="0"/>
      <w:marRight w:val="0"/>
      <w:marTop w:val="0"/>
      <w:marBottom w:val="0"/>
      <w:divBdr>
        <w:top w:val="none" w:sz="0" w:space="0" w:color="auto"/>
        <w:left w:val="none" w:sz="0" w:space="0" w:color="auto"/>
        <w:bottom w:val="none" w:sz="0" w:space="0" w:color="auto"/>
        <w:right w:val="none" w:sz="0" w:space="0" w:color="auto"/>
      </w:divBdr>
      <w:divsChild>
        <w:div w:id="708342244">
          <w:marLeft w:val="0"/>
          <w:marRight w:val="0"/>
          <w:marTop w:val="0"/>
          <w:marBottom w:val="0"/>
          <w:divBdr>
            <w:top w:val="none" w:sz="0" w:space="0" w:color="auto"/>
            <w:left w:val="none" w:sz="0" w:space="0" w:color="auto"/>
            <w:bottom w:val="none" w:sz="0" w:space="0" w:color="auto"/>
            <w:right w:val="none" w:sz="0" w:space="0" w:color="auto"/>
          </w:divBdr>
          <w:divsChild>
            <w:div w:id="708342313">
              <w:marLeft w:val="0"/>
              <w:marRight w:val="0"/>
              <w:marTop w:val="0"/>
              <w:marBottom w:val="0"/>
              <w:divBdr>
                <w:top w:val="none" w:sz="0" w:space="0" w:color="auto"/>
                <w:left w:val="none" w:sz="0" w:space="0" w:color="auto"/>
                <w:bottom w:val="none" w:sz="0" w:space="0" w:color="auto"/>
                <w:right w:val="none" w:sz="0" w:space="0" w:color="auto"/>
              </w:divBdr>
              <w:divsChild>
                <w:div w:id="708342559">
                  <w:marLeft w:val="0"/>
                  <w:marRight w:val="0"/>
                  <w:marTop w:val="0"/>
                  <w:marBottom w:val="0"/>
                  <w:divBdr>
                    <w:top w:val="none" w:sz="0" w:space="0" w:color="auto"/>
                    <w:left w:val="none" w:sz="0" w:space="0" w:color="auto"/>
                    <w:bottom w:val="none" w:sz="0" w:space="0" w:color="auto"/>
                    <w:right w:val="none" w:sz="0" w:space="0" w:color="auto"/>
                  </w:divBdr>
                  <w:divsChild>
                    <w:div w:id="708342448">
                      <w:marLeft w:val="0"/>
                      <w:marRight w:val="0"/>
                      <w:marTop w:val="0"/>
                      <w:marBottom w:val="0"/>
                      <w:divBdr>
                        <w:top w:val="none" w:sz="0" w:space="0" w:color="auto"/>
                        <w:left w:val="none" w:sz="0" w:space="0" w:color="auto"/>
                        <w:bottom w:val="none" w:sz="0" w:space="0" w:color="auto"/>
                        <w:right w:val="none" w:sz="0" w:space="0" w:color="auto"/>
                      </w:divBdr>
                      <w:divsChild>
                        <w:div w:id="708342481">
                          <w:marLeft w:val="0"/>
                          <w:marRight w:val="0"/>
                          <w:marTop w:val="0"/>
                          <w:marBottom w:val="0"/>
                          <w:divBdr>
                            <w:top w:val="none" w:sz="0" w:space="0" w:color="auto"/>
                            <w:left w:val="none" w:sz="0" w:space="0" w:color="auto"/>
                            <w:bottom w:val="none" w:sz="0" w:space="0" w:color="auto"/>
                            <w:right w:val="none" w:sz="0" w:space="0" w:color="auto"/>
                          </w:divBdr>
                          <w:divsChild>
                            <w:div w:id="708342356">
                              <w:marLeft w:val="0"/>
                              <w:marRight w:val="0"/>
                              <w:marTop w:val="0"/>
                              <w:marBottom w:val="0"/>
                              <w:divBdr>
                                <w:top w:val="none" w:sz="0" w:space="0" w:color="auto"/>
                                <w:left w:val="none" w:sz="0" w:space="0" w:color="auto"/>
                                <w:bottom w:val="none" w:sz="0" w:space="0" w:color="auto"/>
                                <w:right w:val="none" w:sz="0" w:space="0" w:color="auto"/>
                              </w:divBdr>
                              <w:divsChild>
                                <w:div w:id="708342468">
                                  <w:marLeft w:val="0"/>
                                  <w:marRight w:val="0"/>
                                  <w:marTop w:val="0"/>
                                  <w:marBottom w:val="0"/>
                                  <w:divBdr>
                                    <w:top w:val="none" w:sz="0" w:space="0" w:color="auto"/>
                                    <w:left w:val="none" w:sz="0" w:space="0" w:color="auto"/>
                                    <w:bottom w:val="none" w:sz="0" w:space="0" w:color="auto"/>
                                    <w:right w:val="none" w:sz="0" w:space="0" w:color="auto"/>
                                  </w:divBdr>
                                  <w:divsChild>
                                    <w:div w:id="708342200">
                                      <w:marLeft w:val="0"/>
                                      <w:marRight w:val="0"/>
                                      <w:marTop w:val="0"/>
                                      <w:marBottom w:val="0"/>
                                      <w:divBdr>
                                        <w:top w:val="none" w:sz="0" w:space="0" w:color="auto"/>
                                        <w:left w:val="none" w:sz="0" w:space="0" w:color="auto"/>
                                        <w:bottom w:val="none" w:sz="0" w:space="0" w:color="auto"/>
                                        <w:right w:val="none" w:sz="0" w:space="0" w:color="auto"/>
                                      </w:divBdr>
                                    </w:div>
                                    <w:div w:id="708342477">
                                      <w:marLeft w:val="0"/>
                                      <w:marRight w:val="0"/>
                                      <w:marTop w:val="0"/>
                                      <w:marBottom w:val="0"/>
                                      <w:divBdr>
                                        <w:top w:val="none" w:sz="0" w:space="0" w:color="auto"/>
                                        <w:left w:val="none" w:sz="0" w:space="0" w:color="auto"/>
                                        <w:bottom w:val="none" w:sz="0" w:space="0" w:color="auto"/>
                                        <w:right w:val="none" w:sz="0" w:space="0" w:color="auto"/>
                                      </w:divBdr>
                                      <w:divsChild>
                                        <w:div w:id="708342495">
                                          <w:marLeft w:val="0"/>
                                          <w:marRight w:val="0"/>
                                          <w:marTop w:val="0"/>
                                          <w:marBottom w:val="0"/>
                                          <w:divBdr>
                                            <w:top w:val="none" w:sz="0" w:space="0" w:color="auto"/>
                                            <w:left w:val="none" w:sz="0" w:space="0" w:color="auto"/>
                                            <w:bottom w:val="none" w:sz="0" w:space="0" w:color="auto"/>
                                            <w:right w:val="none" w:sz="0" w:space="0" w:color="auto"/>
                                          </w:divBdr>
                                          <w:divsChild>
                                            <w:div w:id="708342175">
                                              <w:marLeft w:val="0"/>
                                              <w:marRight w:val="0"/>
                                              <w:marTop w:val="0"/>
                                              <w:marBottom w:val="0"/>
                                              <w:divBdr>
                                                <w:top w:val="none" w:sz="0" w:space="0" w:color="auto"/>
                                                <w:left w:val="none" w:sz="0" w:space="0" w:color="auto"/>
                                                <w:bottom w:val="none" w:sz="0" w:space="0" w:color="auto"/>
                                                <w:right w:val="none" w:sz="0" w:space="0" w:color="auto"/>
                                              </w:divBdr>
                                            </w:div>
                                            <w:div w:id="708342573">
                                              <w:marLeft w:val="0"/>
                                              <w:marRight w:val="0"/>
                                              <w:marTop w:val="0"/>
                                              <w:marBottom w:val="0"/>
                                              <w:divBdr>
                                                <w:top w:val="none" w:sz="0" w:space="0" w:color="auto"/>
                                                <w:left w:val="none" w:sz="0" w:space="0" w:color="auto"/>
                                                <w:bottom w:val="none" w:sz="0" w:space="0" w:color="auto"/>
                                                <w:right w:val="none" w:sz="0" w:space="0" w:color="auto"/>
                                              </w:divBdr>
                                              <w:divsChild>
                                                <w:div w:id="708342571">
                                                  <w:marLeft w:val="0"/>
                                                  <w:marRight w:val="0"/>
                                                  <w:marTop w:val="0"/>
                                                  <w:marBottom w:val="0"/>
                                                  <w:divBdr>
                                                    <w:top w:val="none" w:sz="0" w:space="0" w:color="auto"/>
                                                    <w:left w:val="none" w:sz="0" w:space="0" w:color="auto"/>
                                                    <w:bottom w:val="none" w:sz="0" w:space="0" w:color="auto"/>
                                                    <w:right w:val="none" w:sz="0" w:space="0" w:color="auto"/>
                                                  </w:divBdr>
                                                  <w:divsChild>
                                                    <w:div w:id="708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193">
      <w:marLeft w:val="0"/>
      <w:marRight w:val="0"/>
      <w:marTop w:val="0"/>
      <w:marBottom w:val="0"/>
      <w:divBdr>
        <w:top w:val="none" w:sz="0" w:space="0" w:color="auto"/>
        <w:left w:val="none" w:sz="0" w:space="0" w:color="auto"/>
        <w:bottom w:val="none" w:sz="0" w:space="0" w:color="auto"/>
        <w:right w:val="none" w:sz="0" w:space="0" w:color="auto"/>
      </w:divBdr>
      <w:divsChild>
        <w:div w:id="708342259">
          <w:marLeft w:val="0"/>
          <w:marRight w:val="0"/>
          <w:marTop w:val="0"/>
          <w:marBottom w:val="0"/>
          <w:divBdr>
            <w:top w:val="none" w:sz="0" w:space="0" w:color="auto"/>
            <w:left w:val="none" w:sz="0" w:space="0" w:color="auto"/>
            <w:bottom w:val="none" w:sz="0" w:space="0" w:color="auto"/>
            <w:right w:val="none" w:sz="0" w:space="0" w:color="auto"/>
          </w:divBdr>
        </w:div>
      </w:divsChild>
    </w:div>
    <w:div w:id="708342198">
      <w:marLeft w:val="0"/>
      <w:marRight w:val="0"/>
      <w:marTop w:val="0"/>
      <w:marBottom w:val="0"/>
      <w:divBdr>
        <w:top w:val="none" w:sz="0" w:space="0" w:color="auto"/>
        <w:left w:val="none" w:sz="0" w:space="0" w:color="auto"/>
        <w:bottom w:val="none" w:sz="0" w:space="0" w:color="auto"/>
        <w:right w:val="none" w:sz="0" w:space="0" w:color="auto"/>
      </w:divBdr>
    </w:div>
    <w:div w:id="708342202">
      <w:marLeft w:val="0"/>
      <w:marRight w:val="0"/>
      <w:marTop w:val="0"/>
      <w:marBottom w:val="0"/>
      <w:divBdr>
        <w:top w:val="none" w:sz="0" w:space="0" w:color="auto"/>
        <w:left w:val="none" w:sz="0" w:space="0" w:color="auto"/>
        <w:bottom w:val="none" w:sz="0" w:space="0" w:color="auto"/>
        <w:right w:val="none" w:sz="0" w:space="0" w:color="auto"/>
      </w:divBdr>
    </w:div>
    <w:div w:id="708342219">
      <w:marLeft w:val="0"/>
      <w:marRight w:val="0"/>
      <w:marTop w:val="0"/>
      <w:marBottom w:val="0"/>
      <w:divBdr>
        <w:top w:val="none" w:sz="0" w:space="0" w:color="auto"/>
        <w:left w:val="none" w:sz="0" w:space="0" w:color="auto"/>
        <w:bottom w:val="none" w:sz="0" w:space="0" w:color="auto"/>
        <w:right w:val="none" w:sz="0" w:space="0" w:color="auto"/>
      </w:divBdr>
      <w:divsChild>
        <w:div w:id="708342303">
          <w:marLeft w:val="0"/>
          <w:marRight w:val="0"/>
          <w:marTop w:val="300"/>
          <w:marBottom w:val="300"/>
          <w:divBdr>
            <w:top w:val="none" w:sz="0" w:space="0" w:color="auto"/>
            <w:left w:val="none" w:sz="0" w:space="0" w:color="auto"/>
            <w:bottom w:val="none" w:sz="0" w:space="0" w:color="auto"/>
            <w:right w:val="none" w:sz="0" w:space="0" w:color="auto"/>
          </w:divBdr>
        </w:div>
        <w:div w:id="708342418">
          <w:marLeft w:val="0"/>
          <w:marRight w:val="0"/>
          <w:marTop w:val="0"/>
          <w:marBottom w:val="0"/>
          <w:divBdr>
            <w:top w:val="none" w:sz="0" w:space="0" w:color="auto"/>
            <w:left w:val="none" w:sz="0" w:space="0" w:color="auto"/>
            <w:bottom w:val="none" w:sz="0" w:space="0" w:color="auto"/>
            <w:right w:val="none" w:sz="0" w:space="0" w:color="auto"/>
          </w:divBdr>
        </w:div>
      </w:divsChild>
    </w:div>
    <w:div w:id="708342225">
      <w:marLeft w:val="0"/>
      <w:marRight w:val="0"/>
      <w:marTop w:val="0"/>
      <w:marBottom w:val="0"/>
      <w:divBdr>
        <w:top w:val="none" w:sz="0" w:space="0" w:color="auto"/>
        <w:left w:val="none" w:sz="0" w:space="0" w:color="auto"/>
        <w:bottom w:val="none" w:sz="0" w:space="0" w:color="auto"/>
        <w:right w:val="none" w:sz="0" w:space="0" w:color="auto"/>
      </w:divBdr>
      <w:divsChild>
        <w:div w:id="708342274">
          <w:marLeft w:val="0"/>
          <w:marRight w:val="0"/>
          <w:marTop w:val="0"/>
          <w:marBottom w:val="0"/>
          <w:divBdr>
            <w:top w:val="none" w:sz="0" w:space="0" w:color="auto"/>
            <w:left w:val="none" w:sz="0" w:space="0" w:color="auto"/>
            <w:bottom w:val="none" w:sz="0" w:space="0" w:color="auto"/>
            <w:right w:val="none" w:sz="0" w:space="0" w:color="auto"/>
          </w:divBdr>
          <w:divsChild>
            <w:div w:id="708342549">
              <w:marLeft w:val="0"/>
              <w:marRight w:val="0"/>
              <w:marTop w:val="0"/>
              <w:marBottom w:val="0"/>
              <w:divBdr>
                <w:top w:val="none" w:sz="0" w:space="0" w:color="auto"/>
                <w:left w:val="none" w:sz="0" w:space="0" w:color="auto"/>
                <w:bottom w:val="none" w:sz="0" w:space="0" w:color="auto"/>
                <w:right w:val="none" w:sz="0" w:space="0" w:color="auto"/>
              </w:divBdr>
              <w:divsChild>
                <w:div w:id="708342537">
                  <w:marLeft w:val="0"/>
                  <w:marRight w:val="0"/>
                  <w:marTop w:val="0"/>
                  <w:marBottom w:val="0"/>
                  <w:divBdr>
                    <w:top w:val="none" w:sz="0" w:space="0" w:color="auto"/>
                    <w:left w:val="none" w:sz="0" w:space="0" w:color="auto"/>
                    <w:bottom w:val="none" w:sz="0" w:space="0" w:color="auto"/>
                    <w:right w:val="none" w:sz="0" w:space="0" w:color="auto"/>
                  </w:divBdr>
                  <w:divsChild>
                    <w:div w:id="708342380">
                      <w:marLeft w:val="0"/>
                      <w:marRight w:val="0"/>
                      <w:marTop w:val="0"/>
                      <w:marBottom w:val="0"/>
                      <w:divBdr>
                        <w:top w:val="none" w:sz="0" w:space="0" w:color="auto"/>
                        <w:left w:val="none" w:sz="0" w:space="0" w:color="auto"/>
                        <w:bottom w:val="none" w:sz="0" w:space="0" w:color="auto"/>
                        <w:right w:val="none" w:sz="0" w:space="0" w:color="auto"/>
                      </w:divBdr>
                      <w:divsChild>
                        <w:div w:id="708342402">
                          <w:marLeft w:val="0"/>
                          <w:marRight w:val="0"/>
                          <w:marTop w:val="0"/>
                          <w:marBottom w:val="0"/>
                          <w:divBdr>
                            <w:top w:val="none" w:sz="0" w:space="0" w:color="auto"/>
                            <w:left w:val="none" w:sz="0" w:space="0" w:color="auto"/>
                            <w:bottom w:val="none" w:sz="0" w:space="0" w:color="auto"/>
                            <w:right w:val="none" w:sz="0" w:space="0" w:color="auto"/>
                          </w:divBdr>
                          <w:divsChild>
                            <w:div w:id="708342480">
                              <w:marLeft w:val="0"/>
                              <w:marRight w:val="0"/>
                              <w:marTop w:val="0"/>
                              <w:marBottom w:val="0"/>
                              <w:divBdr>
                                <w:top w:val="none" w:sz="0" w:space="0" w:color="auto"/>
                                <w:left w:val="none" w:sz="0" w:space="0" w:color="auto"/>
                                <w:bottom w:val="none" w:sz="0" w:space="0" w:color="auto"/>
                                <w:right w:val="none" w:sz="0" w:space="0" w:color="auto"/>
                              </w:divBdr>
                              <w:divsChild>
                                <w:div w:id="708342412">
                                  <w:marLeft w:val="0"/>
                                  <w:marRight w:val="0"/>
                                  <w:marTop w:val="0"/>
                                  <w:marBottom w:val="0"/>
                                  <w:divBdr>
                                    <w:top w:val="none" w:sz="0" w:space="0" w:color="auto"/>
                                    <w:left w:val="none" w:sz="0" w:space="0" w:color="auto"/>
                                    <w:bottom w:val="none" w:sz="0" w:space="0" w:color="auto"/>
                                    <w:right w:val="none" w:sz="0" w:space="0" w:color="auto"/>
                                  </w:divBdr>
                                  <w:divsChild>
                                    <w:div w:id="708342350">
                                      <w:marLeft w:val="0"/>
                                      <w:marRight w:val="0"/>
                                      <w:marTop w:val="0"/>
                                      <w:marBottom w:val="0"/>
                                      <w:divBdr>
                                        <w:top w:val="none" w:sz="0" w:space="0" w:color="auto"/>
                                        <w:left w:val="none" w:sz="0" w:space="0" w:color="auto"/>
                                        <w:bottom w:val="none" w:sz="0" w:space="0" w:color="auto"/>
                                        <w:right w:val="none" w:sz="0" w:space="0" w:color="auto"/>
                                      </w:divBdr>
                                    </w:div>
                                    <w:div w:id="708342482">
                                      <w:marLeft w:val="0"/>
                                      <w:marRight w:val="0"/>
                                      <w:marTop w:val="0"/>
                                      <w:marBottom w:val="0"/>
                                      <w:divBdr>
                                        <w:top w:val="none" w:sz="0" w:space="0" w:color="auto"/>
                                        <w:left w:val="none" w:sz="0" w:space="0" w:color="auto"/>
                                        <w:bottom w:val="none" w:sz="0" w:space="0" w:color="auto"/>
                                        <w:right w:val="none" w:sz="0" w:space="0" w:color="auto"/>
                                      </w:divBdr>
                                      <w:divsChild>
                                        <w:div w:id="708342236">
                                          <w:marLeft w:val="0"/>
                                          <w:marRight w:val="0"/>
                                          <w:marTop w:val="0"/>
                                          <w:marBottom w:val="0"/>
                                          <w:divBdr>
                                            <w:top w:val="none" w:sz="0" w:space="0" w:color="auto"/>
                                            <w:left w:val="none" w:sz="0" w:space="0" w:color="auto"/>
                                            <w:bottom w:val="none" w:sz="0" w:space="0" w:color="auto"/>
                                            <w:right w:val="none" w:sz="0" w:space="0" w:color="auto"/>
                                          </w:divBdr>
                                          <w:divsChild>
                                            <w:div w:id="708342149">
                                              <w:marLeft w:val="0"/>
                                              <w:marRight w:val="0"/>
                                              <w:marTop w:val="0"/>
                                              <w:marBottom w:val="0"/>
                                              <w:divBdr>
                                                <w:top w:val="none" w:sz="0" w:space="0" w:color="auto"/>
                                                <w:left w:val="none" w:sz="0" w:space="0" w:color="auto"/>
                                                <w:bottom w:val="none" w:sz="0" w:space="0" w:color="auto"/>
                                                <w:right w:val="none" w:sz="0" w:space="0" w:color="auto"/>
                                              </w:divBdr>
                                              <w:divsChild>
                                                <w:div w:id="708342469">
                                                  <w:marLeft w:val="0"/>
                                                  <w:marRight w:val="0"/>
                                                  <w:marTop w:val="0"/>
                                                  <w:marBottom w:val="0"/>
                                                  <w:divBdr>
                                                    <w:top w:val="none" w:sz="0" w:space="0" w:color="auto"/>
                                                    <w:left w:val="none" w:sz="0" w:space="0" w:color="auto"/>
                                                    <w:bottom w:val="none" w:sz="0" w:space="0" w:color="auto"/>
                                                    <w:right w:val="none" w:sz="0" w:space="0" w:color="auto"/>
                                                  </w:divBdr>
                                                  <w:divsChild>
                                                    <w:div w:id="708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26">
      <w:marLeft w:val="0"/>
      <w:marRight w:val="0"/>
      <w:marTop w:val="0"/>
      <w:marBottom w:val="0"/>
      <w:divBdr>
        <w:top w:val="none" w:sz="0" w:space="0" w:color="auto"/>
        <w:left w:val="none" w:sz="0" w:space="0" w:color="auto"/>
        <w:bottom w:val="none" w:sz="0" w:space="0" w:color="auto"/>
        <w:right w:val="none" w:sz="0" w:space="0" w:color="auto"/>
      </w:divBdr>
      <w:divsChild>
        <w:div w:id="708342177">
          <w:marLeft w:val="0"/>
          <w:marRight w:val="0"/>
          <w:marTop w:val="0"/>
          <w:marBottom w:val="0"/>
          <w:divBdr>
            <w:top w:val="none" w:sz="0" w:space="0" w:color="auto"/>
            <w:left w:val="none" w:sz="0" w:space="0" w:color="auto"/>
            <w:bottom w:val="none" w:sz="0" w:space="0" w:color="auto"/>
            <w:right w:val="none" w:sz="0" w:space="0" w:color="auto"/>
          </w:divBdr>
          <w:divsChild>
            <w:div w:id="708342239">
              <w:marLeft w:val="0"/>
              <w:marRight w:val="0"/>
              <w:marTop w:val="0"/>
              <w:marBottom w:val="0"/>
              <w:divBdr>
                <w:top w:val="none" w:sz="0" w:space="0" w:color="auto"/>
                <w:left w:val="none" w:sz="0" w:space="0" w:color="auto"/>
                <w:bottom w:val="none" w:sz="0" w:space="0" w:color="auto"/>
                <w:right w:val="none" w:sz="0" w:space="0" w:color="auto"/>
              </w:divBdr>
              <w:divsChild>
                <w:div w:id="708342437">
                  <w:marLeft w:val="0"/>
                  <w:marRight w:val="0"/>
                  <w:marTop w:val="0"/>
                  <w:marBottom w:val="0"/>
                  <w:divBdr>
                    <w:top w:val="none" w:sz="0" w:space="0" w:color="auto"/>
                    <w:left w:val="none" w:sz="0" w:space="0" w:color="auto"/>
                    <w:bottom w:val="none" w:sz="0" w:space="0" w:color="auto"/>
                    <w:right w:val="none" w:sz="0" w:space="0" w:color="auto"/>
                  </w:divBdr>
                  <w:divsChild>
                    <w:div w:id="708342351">
                      <w:marLeft w:val="0"/>
                      <w:marRight w:val="0"/>
                      <w:marTop w:val="0"/>
                      <w:marBottom w:val="0"/>
                      <w:divBdr>
                        <w:top w:val="none" w:sz="0" w:space="0" w:color="auto"/>
                        <w:left w:val="none" w:sz="0" w:space="0" w:color="auto"/>
                        <w:bottom w:val="none" w:sz="0" w:space="0" w:color="auto"/>
                        <w:right w:val="none" w:sz="0" w:space="0" w:color="auto"/>
                      </w:divBdr>
                      <w:divsChild>
                        <w:div w:id="708342321">
                          <w:marLeft w:val="0"/>
                          <w:marRight w:val="0"/>
                          <w:marTop w:val="0"/>
                          <w:marBottom w:val="0"/>
                          <w:divBdr>
                            <w:top w:val="none" w:sz="0" w:space="0" w:color="auto"/>
                            <w:left w:val="none" w:sz="0" w:space="0" w:color="auto"/>
                            <w:bottom w:val="none" w:sz="0" w:space="0" w:color="auto"/>
                            <w:right w:val="none" w:sz="0" w:space="0" w:color="auto"/>
                          </w:divBdr>
                          <w:divsChild>
                            <w:div w:id="708342611">
                              <w:marLeft w:val="0"/>
                              <w:marRight w:val="0"/>
                              <w:marTop w:val="0"/>
                              <w:marBottom w:val="0"/>
                              <w:divBdr>
                                <w:top w:val="none" w:sz="0" w:space="0" w:color="auto"/>
                                <w:left w:val="none" w:sz="0" w:space="0" w:color="auto"/>
                                <w:bottom w:val="none" w:sz="0" w:space="0" w:color="auto"/>
                                <w:right w:val="none" w:sz="0" w:space="0" w:color="auto"/>
                              </w:divBdr>
                              <w:divsChild>
                                <w:div w:id="708342404">
                                  <w:marLeft w:val="0"/>
                                  <w:marRight w:val="0"/>
                                  <w:marTop w:val="0"/>
                                  <w:marBottom w:val="0"/>
                                  <w:divBdr>
                                    <w:top w:val="none" w:sz="0" w:space="0" w:color="auto"/>
                                    <w:left w:val="none" w:sz="0" w:space="0" w:color="auto"/>
                                    <w:bottom w:val="none" w:sz="0" w:space="0" w:color="auto"/>
                                    <w:right w:val="none" w:sz="0" w:space="0" w:color="auto"/>
                                  </w:divBdr>
                                </w:div>
                                <w:div w:id="708342598">
                                  <w:marLeft w:val="0"/>
                                  <w:marRight w:val="0"/>
                                  <w:marTop w:val="0"/>
                                  <w:marBottom w:val="0"/>
                                  <w:divBdr>
                                    <w:top w:val="none" w:sz="0" w:space="0" w:color="auto"/>
                                    <w:left w:val="none" w:sz="0" w:space="0" w:color="auto"/>
                                    <w:bottom w:val="none" w:sz="0" w:space="0" w:color="auto"/>
                                    <w:right w:val="none" w:sz="0" w:space="0" w:color="auto"/>
                                  </w:divBdr>
                                  <w:divsChild>
                                    <w:div w:id="708342271">
                                      <w:marLeft w:val="0"/>
                                      <w:marRight w:val="0"/>
                                      <w:marTop w:val="0"/>
                                      <w:marBottom w:val="0"/>
                                      <w:divBdr>
                                        <w:top w:val="none" w:sz="0" w:space="0" w:color="auto"/>
                                        <w:left w:val="none" w:sz="0" w:space="0" w:color="auto"/>
                                        <w:bottom w:val="none" w:sz="0" w:space="0" w:color="auto"/>
                                        <w:right w:val="none" w:sz="0" w:space="0" w:color="auto"/>
                                      </w:divBdr>
                                    </w:div>
                                    <w:div w:id="708342585">
                                      <w:marLeft w:val="0"/>
                                      <w:marRight w:val="0"/>
                                      <w:marTop w:val="0"/>
                                      <w:marBottom w:val="0"/>
                                      <w:divBdr>
                                        <w:top w:val="none" w:sz="0" w:space="0" w:color="auto"/>
                                        <w:left w:val="none" w:sz="0" w:space="0" w:color="auto"/>
                                        <w:bottom w:val="none" w:sz="0" w:space="0" w:color="auto"/>
                                        <w:right w:val="none" w:sz="0" w:space="0" w:color="auto"/>
                                      </w:divBdr>
                                      <w:divsChild>
                                        <w:div w:id="708342582">
                                          <w:marLeft w:val="0"/>
                                          <w:marRight w:val="0"/>
                                          <w:marTop w:val="0"/>
                                          <w:marBottom w:val="0"/>
                                          <w:divBdr>
                                            <w:top w:val="none" w:sz="0" w:space="0" w:color="auto"/>
                                            <w:left w:val="none" w:sz="0" w:space="0" w:color="auto"/>
                                            <w:bottom w:val="none" w:sz="0" w:space="0" w:color="auto"/>
                                            <w:right w:val="none" w:sz="0" w:space="0" w:color="auto"/>
                                          </w:divBdr>
                                          <w:divsChild>
                                            <w:div w:id="708342452">
                                              <w:marLeft w:val="0"/>
                                              <w:marRight w:val="0"/>
                                              <w:marTop w:val="0"/>
                                              <w:marBottom w:val="0"/>
                                              <w:divBdr>
                                                <w:top w:val="none" w:sz="0" w:space="0" w:color="auto"/>
                                                <w:left w:val="none" w:sz="0" w:space="0" w:color="auto"/>
                                                <w:bottom w:val="none" w:sz="0" w:space="0" w:color="auto"/>
                                                <w:right w:val="none" w:sz="0" w:space="0" w:color="auto"/>
                                              </w:divBdr>
                                              <w:divsChild>
                                                <w:div w:id="708342151">
                                                  <w:marLeft w:val="0"/>
                                                  <w:marRight w:val="0"/>
                                                  <w:marTop w:val="0"/>
                                                  <w:marBottom w:val="0"/>
                                                  <w:divBdr>
                                                    <w:top w:val="none" w:sz="0" w:space="0" w:color="auto"/>
                                                    <w:left w:val="none" w:sz="0" w:space="0" w:color="auto"/>
                                                    <w:bottom w:val="none" w:sz="0" w:space="0" w:color="auto"/>
                                                    <w:right w:val="none" w:sz="0" w:space="0" w:color="auto"/>
                                                  </w:divBdr>
                                                  <w:divsChild>
                                                    <w:div w:id="7083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249">
      <w:marLeft w:val="0"/>
      <w:marRight w:val="0"/>
      <w:marTop w:val="0"/>
      <w:marBottom w:val="0"/>
      <w:divBdr>
        <w:top w:val="none" w:sz="0" w:space="0" w:color="auto"/>
        <w:left w:val="none" w:sz="0" w:space="0" w:color="auto"/>
        <w:bottom w:val="none" w:sz="0" w:space="0" w:color="auto"/>
        <w:right w:val="none" w:sz="0" w:space="0" w:color="auto"/>
      </w:divBdr>
      <w:divsChild>
        <w:div w:id="708342235">
          <w:marLeft w:val="0"/>
          <w:marRight w:val="0"/>
          <w:marTop w:val="0"/>
          <w:marBottom w:val="0"/>
          <w:divBdr>
            <w:top w:val="none" w:sz="0" w:space="0" w:color="auto"/>
            <w:left w:val="none" w:sz="0" w:space="0" w:color="auto"/>
            <w:bottom w:val="none" w:sz="0" w:space="0" w:color="auto"/>
            <w:right w:val="none" w:sz="0" w:space="0" w:color="auto"/>
          </w:divBdr>
          <w:divsChild>
            <w:div w:id="708342610">
              <w:marLeft w:val="0"/>
              <w:marRight w:val="0"/>
              <w:marTop w:val="0"/>
              <w:marBottom w:val="0"/>
              <w:divBdr>
                <w:top w:val="none" w:sz="0" w:space="0" w:color="auto"/>
                <w:left w:val="single" w:sz="6" w:space="11" w:color="D4D4D4"/>
                <w:bottom w:val="single" w:sz="6" w:space="0" w:color="D4D4D4"/>
                <w:right w:val="single" w:sz="6" w:space="11" w:color="D4D4D4"/>
              </w:divBdr>
              <w:divsChild>
                <w:div w:id="708342195">
                  <w:marLeft w:val="-225"/>
                  <w:marRight w:val="-225"/>
                  <w:marTop w:val="0"/>
                  <w:marBottom w:val="0"/>
                  <w:divBdr>
                    <w:top w:val="none" w:sz="0" w:space="0" w:color="auto"/>
                    <w:left w:val="none" w:sz="0" w:space="0" w:color="auto"/>
                    <w:bottom w:val="none" w:sz="0" w:space="0" w:color="auto"/>
                    <w:right w:val="none" w:sz="0" w:space="0" w:color="auto"/>
                  </w:divBdr>
                  <w:divsChild>
                    <w:div w:id="708342474">
                      <w:marLeft w:val="0"/>
                      <w:marRight w:val="0"/>
                      <w:marTop w:val="0"/>
                      <w:marBottom w:val="0"/>
                      <w:divBdr>
                        <w:top w:val="none" w:sz="0" w:space="0" w:color="auto"/>
                        <w:left w:val="none" w:sz="0" w:space="0" w:color="auto"/>
                        <w:bottom w:val="none" w:sz="0" w:space="0" w:color="auto"/>
                        <w:right w:val="none" w:sz="0" w:space="0" w:color="auto"/>
                      </w:divBdr>
                      <w:divsChild>
                        <w:div w:id="708342521">
                          <w:marLeft w:val="0"/>
                          <w:marRight w:val="0"/>
                          <w:marTop w:val="0"/>
                          <w:marBottom w:val="300"/>
                          <w:divBdr>
                            <w:top w:val="none" w:sz="0" w:space="0" w:color="auto"/>
                            <w:left w:val="none" w:sz="0" w:space="0" w:color="auto"/>
                            <w:bottom w:val="none" w:sz="0" w:space="0" w:color="auto"/>
                            <w:right w:val="none" w:sz="0" w:space="0" w:color="auto"/>
                          </w:divBdr>
                          <w:divsChild>
                            <w:div w:id="708342299">
                              <w:marLeft w:val="-225"/>
                              <w:marRight w:val="-225"/>
                              <w:marTop w:val="0"/>
                              <w:marBottom w:val="0"/>
                              <w:divBdr>
                                <w:top w:val="none" w:sz="0" w:space="0" w:color="auto"/>
                                <w:left w:val="none" w:sz="0" w:space="0" w:color="auto"/>
                                <w:bottom w:val="none" w:sz="0" w:space="0" w:color="auto"/>
                                <w:right w:val="none" w:sz="0" w:space="0" w:color="auto"/>
                              </w:divBdr>
                              <w:divsChild>
                                <w:div w:id="708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27">
                          <w:marLeft w:val="0"/>
                          <w:marRight w:val="0"/>
                          <w:marTop w:val="0"/>
                          <w:marBottom w:val="0"/>
                          <w:divBdr>
                            <w:top w:val="none" w:sz="0" w:space="0" w:color="auto"/>
                            <w:left w:val="none" w:sz="0" w:space="0" w:color="auto"/>
                            <w:bottom w:val="none" w:sz="0" w:space="0" w:color="auto"/>
                            <w:right w:val="none" w:sz="0" w:space="0" w:color="auto"/>
                          </w:divBdr>
                          <w:divsChild>
                            <w:div w:id="708342197">
                              <w:marLeft w:val="-225"/>
                              <w:marRight w:val="-225"/>
                              <w:marTop w:val="0"/>
                              <w:marBottom w:val="0"/>
                              <w:divBdr>
                                <w:top w:val="none" w:sz="0" w:space="0" w:color="auto"/>
                                <w:left w:val="none" w:sz="0" w:space="0" w:color="auto"/>
                                <w:bottom w:val="none" w:sz="0" w:space="0" w:color="auto"/>
                                <w:right w:val="none" w:sz="0" w:space="0" w:color="auto"/>
                              </w:divBdr>
                              <w:divsChild>
                                <w:div w:id="708342217">
                                  <w:marLeft w:val="0"/>
                                  <w:marRight w:val="0"/>
                                  <w:marTop w:val="0"/>
                                  <w:marBottom w:val="0"/>
                                  <w:divBdr>
                                    <w:top w:val="none" w:sz="0" w:space="0" w:color="auto"/>
                                    <w:left w:val="none" w:sz="0" w:space="0" w:color="auto"/>
                                    <w:bottom w:val="none" w:sz="0" w:space="0" w:color="auto"/>
                                    <w:right w:val="none" w:sz="0" w:space="0" w:color="auto"/>
                                  </w:divBdr>
                                </w:div>
                                <w:div w:id="708342230">
                                  <w:marLeft w:val="0"/>
                                  <w:marRight w:val="0"/>
                                  <w:marTop w:val="0"/>
                                  <w:marBottom w:val="0"/>
                                  <w:divBdr>
                                    <w:top w:val="none" w:sz="0" w:space="0" w:color="auto"/>
                                    <w:left w:val="none" w:sz="0" w:space="0" w:color="auto"/>
                                    <w:bottom w:val="none" w:sz="0" w:space="0" w:color="auto"/>
                                    <w:right w:val="none" w:sz="0" w:space="0" w:color="auto"/>
                                  </w:divBdr>
                                  <w:divsChild>
                                    <w:div w:id="708342435">
                                      <w:marLeft w:val="0"/>
                                      <w:marRight w:val="0"/>
                                      <w:marTop w:val="0"/>
                                      <w:marBottom w:val="0"/>
                                      <w:divBdr>
                                        <w:top w:val="none" w:sz="0" w:space="0" w:color="auto"/>
                                        <w:left w:val="none" w:sz="0" w:space="0" w:color="auto"/>
                                        <w:bottom w:val="none" w:sz="0" w:space="0" w:color="auto"/>
                                        <w:right w:val="none" w:sz="0" w:space="0" w:color="auto"/>
                                      </w:divBdr>
                                    </w:div>
                                    <w:div w:id="708342619">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330">
                                          <w:marLeft w:val="-225"/>
                                          <w:marRight w:val="-225"/>
                                          <w:marTop w:val="0"/>
                                          <w:marBottom w:val="0"/>
                                          <w:divBdr>
                                            <w:top w:val="none" w:sz="0" w:space="0" w:color="auto"/>
                                            <w:left w:val="none" w:sz="0" w:space="0" w:color="auto"/>
                                            <w:bottom w:val="none" w:sz="0" w:space="0" w:color="auto"/>
                                            <w:right w:val="none" w:sz="0" w:space="0" w:color="auto"/>
                                          </w:divBdr>
                                          <w:divsChild>
                                            <w:div w:id="708342161">
                                              <w:marLeft w:val="0"/>
                                              <w:marRight w:val="0"/>
                                              <w:marTop w:val="0"/>
                                              <w:marBottom w:val="0"/>
                                              <w:divBdr>
                                                <w:top w:val="none" w:sz="0" w:space="0" w:color="auto"/>
                                                <w:left w:val="none" w:sz="0" w:space="0" w:color="auto"/>
                                                <w:bottom w:val="none" w:sz="0" w:space="0" w:color="auto"/>
                                                <w:right w:val="none" w:sz="0" w:space="0" w:color="auto"/>
                                              </w:divBdr>
                                              <w:divsChild>
                                                <w:div w:id="708342555">
                                                  <w:marLeft w:val="0"/>
                                                  <w:marRight w:val="0"/>
                                                  <w:marTop w:val="0"/>
                                                  <w:marBottom w:val="225"/>
                                                  <w:divBdr>
                                                    <w:top w:val="none" w:sz="0" w:space="0" w:color="auto"/>
                                                    <w:left w:val="none" w:sz="0" w:space="0" w:color="auto"/>
                                                    <w:bottom w:val="none" w:sz="0" w:space="0" w:color="auto"/>
                                                    <w:right w:val="none" w:sz="0" w:space="0" w:color="auto"/>
                                                  </w:divBdr>
                                                  <w:divsChild>
                                                    <w:div w:id="7083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253">
      <w:marLeft w:val="0"/>
      <w:marRight w:val="0"/>
      <w:marTop w:val="0"/>
      <w:marBottom w:val="0"/>
      <w:divBdr>
        <w:top w:val="none" w:sz="0" w:space="0" w:color="auto"/>
        <w:left w:val="none" w:sz="0" w:space="0" w:color="auto"/>
        <w:bottom w:val="none" w:sz="0" w:space="0" w:color="auto"/>
        <w:right w:val="none" w:sz="0" w:space="0" w:color="auto"/>
      </w:divBdr>
    </w:div>
    <w:div w:id="708342255">
      <w:marLeft w:val="0"/>
      <w:marRight w:val="0"/>
      <w:marTop w:val="0"/>
      <w:marBottom w:val="0"/>
      <w:divBdr>
        <w:top w:val="none" w:sz="0" w:space="0" w:color="auto"/>
        <w:left w:val="none" w:sz="0" w:space="0" w:color="auto"/>
        <w:bottom w:val="none" w:sz="0" w:space="0" w:color="auto"/>
        <w:right w:val="none" w:sz="0" w:space="0" w:color="auto"/>
      </w:divBdr>
      <w:divsChild>
        <w:div w:id="708342157">
          <w:marLeft w:val="100"/>
          <w:marRight w:val="0"/>
          <w:marTop w:val="0"/>
          <w:marBottom w:val="0"/>
          <w:divBdr>
            <w:top w:val="none" w:sz="0" w:space="0" w:color="auto"/>
            <w:left w:val="none" w:sz="0" w:space="0" w:color="auto"/>
            <w:bottom w:val="none" w:sz="0" w:space="0" w:color="auto"/>
            <w:right w:val="none" w:sz="0" w:space="0" w:color="auto"/>
          </w:divBdr>
        </w:div>
        <w:div w:id="708342172">
          <w:marLeft w:val="100"/>
          <w:marRight w:val="0"/>
          <w:marTop w:val="0"/>
          <w:marBottom w:val="0"/>
          <w:divBdr>
            <w:top w:val="none" w:sz="0" w:space="0" w:color="auto"/>
            <w:left w:val="none" w:sz="0" w:space="0" w:color="auto"/>
            <w:bottom w:val="none" w:sz="0" w:space="0" w:color="auto"/>
            <w:right w:val="none" w:sz="0" w:space="0" w:color="auto"/>
          </w:divBdr>
        </w:div>
        <w:div w:id="708342179">
          <w:marLeft w:val="100"/>
          <w:marRight w:val="0"/>
          <w:marTop w:val="0"/>
          <w:marBottom w:val="0"/>
          <w:divBdr>
            <w:top w:val="none" w:sz="0" w:space="0" w:color="auto"/>
            <w:left w:val="none" w:sz="0" w:space="0" w:color="auto"/>
            <w:bottom w:val="none" w:sz="0" w:space="0" w:color="auto"/>
            <w:right w:val="none" w:sz="0" w:space="0" w:color="auto"/>
          </w:divBdr>
        </w:div>
        <w:div w:id="708342205">
          <w:marLeft w:val="100"/>
          <w:marRight w:val="0"/>
          <w:marTop w:val="0"/>
          <w:marBottom w:val="0"/>
          <w:divBdr>
            <w:top w:val="none" w:sz="0" w:space="0" w:color="auto"/>
            <w:left w:val="none" w:sz="0" w:space="0" w:color="auto"/>
            <w:bottom w:val="none" w:sz="0" w:space="0" w:color="auto"/>
            <w:right w:val="none" w:sz="0" w:space="0" w:color="auto"/>
          </w:divBdr>
        </w:div>
        <w:div w:id="708342213">
          <w:marLeft w:val="100"/>
          <w:marRight w:val="0"/>
          <w:marTop w:val="0"/>
          <w:marBottom w:val="0"/>
          <w:divBdr>
            <w:top w:val="none" w:sz="0" w:space="0" w:color="auto"/>
            <w:left w:val="none" w:sz="0" w:space="0" w:color="auto"/>
            <w:bottom w:val="none" w:sz="0" w:space="0" w:color="auto"/>
            <w:right w:val="none" w:sz="0" w:space="0" w:color="auto"/>
          </w:divBdr>
        </w:div>
        <w:div w:id="708342246">
          <w:marLeft w:val="100"/>
          <w:marRight w:val="0"/>
          <w:marTop w:val="0"/>
          <w:marBottom w:val="0"/>
          <w:divBdr>
            <w:top w:val="none" w:sz="0" w:space="0" w:color="auto"/>
            <w:left w:val="none" w:sz="0" w:space="0" w:color="auto"/>
            <w:bottom w:val="none" w:sz="0" w:space="0" w:color="auto"/>
            <w:right w:val="none" w:sz="0" w:space="0" w:color="auto"/>
          </w:divBdr>
        </w:div>
        <w:div w:id="708342325">
          <w:marLeft w:val="100"/>
          <w:marRight w:val="0"/>
          <w:marTop w:val="0"/>
          <w:marBottom w:val="0"/>
          <w:divBdr>
            <w:top w:val="none" w:sz="0" w:space="0" w:color="auto"/>
            <w:left w:val="none" w:sz="0" w:space="0" w:color="auto"/>
            <w:bottom w:val="none" w:sz="0" w:space="0" w:color="auto"/>
            <w:right w:val="none" w:sz="0" w:space="0" w:color="auto"/>
          </w:divBdr>
        </w:div>
        <w:div w:id="708342335">
          <w:marLeft w:val="100"/>
          <w:marRight w:val="0"/>
          <w:marTop w:val="0"/>
          <w:marBottom w:val="0"/>
          <w:divBdr>
            <w:top w:val="none" w:sz="0" w:space="0" w:color="auto"/>
            <w:left w:val="none" w:sz="0" w:space="0" w:color="auto"/>
            <w:bottom w:val="none" w:sz="0" w:space="0" w:color="auto"/>
            <w:right w:val="none" w:sz="0" w:space="0" w:color="auto"/>
          </w:divBdr>
        </w:div>
        <w:div w:id="708342354">
          <w:marLeft w:val="100"/>
          <w:marRight w:val="0"/>
          <w:marTop w:val="0"/>
          <w:marBottom w:val="0"/>
          <w:divBdr>
            <w:top w:val="none" w:sz="0" w:space="0" w:color="auto"/>
            <w:left w:val="none" w:sz="0" w:space="0" w:color="auto"/>
            <w:bottom w:val="none" w:sz="0" w:space="0" w:color="auto"/>
            <w:right w:val="none" w:sz="0" w:space="0" w:color="auto"/>
          </w:divBdr>
        </w:div>
        <w:div w:id="708342372">
          <w:marLeft w:val="100"/>
          <w:marRight w:val="0"/>
          <w:marTop w:val="0"/>
          <w:marBottom w:val="0"/>
          <w:divBdr>
            <w:top w:val="none" w:sz="0" w:space="0" w:color="auto"/>
            <w:left w:val="none" w:sz="0" w:space="0" w:color="auto"/>
            <w:bottom w:val="none" w:sz="0" w:space="0" w:color="auto"/>
            <w:right w:val="none" w:sz="0" w:space="0" w:color="auto"/>
          </w:divBdr>
        </w:div>
        <w:div w:id="708342376">
          <w:marLeft w:val="100"/>
          <w:marRight w:val="0"/>
          <w:marTop w:val="0"/>
          <w:marBottom w:val="0"/>
          <w:divBdr>
            <w:top w:val="none" w:sz="0" w:space="0" w:color="auto"/>
            <w:left w:val="none" w:sz="0" w:space="0" w:color="auto"/>
            <w:bottom w:val="none" w:sz="0" w:space="0" w:color="auto"/>
            <w:right w:val="none" w:sz="0" w:space="0" w:color="auto"/>
          </w:divBdr>
        </w:div>
        <w:div w:id="708342378">
          <w:marLeft w:val="100"/>
          <w:marRight w:val="0"/>
          <w:marTop w:val="0"/>
          <w:marBottom w:val="0"/>
          <w:divBdr>
            <w:top w:val="none" w:sz="0" w:space="0" w:color="auto"/>
            <w:left w:val="none" w:sz="0" w:space="0" w:color="auto"/>
            <w:bottom w:val="none" w:sz="0" w:space="0" w:color="auto"/>
            <w:right w:val="none" w:sz="0" w:space="0" w:color="auto"/>
          </w:divBdr>
        </w:div>
        <w:div w:id="708342386">
          <w:marLeft w:val="100"/>
          <w:marRight w:val="0"/>
          <w:marTop w:val="0"/>
          <w:marBottom w:val="0"/>
          <w:divBdr>
            <w:top w:val="none" w:sz="0" w:space="0" w:color="auto"/>
            <w:left w:val="none" w:sz="0" w:space="0" w:color="auto"/>
            <w:bottom w:val="none" w:sz="0" w:space="0" w:color="auto"/>
            <w:right w:val="none" w:sz="0" w:space="0" w:color="auto"/>
          </w:divBdr>
        </w:div>
        <w:div w:id="708342400">
          <w:marLeft w:val="100"/>
          <w:marRight w:val="0"/>
          <w:marTop w:val="0"/>
          <w:marBottom w:val="0"/>
          <w:divBdr>
            <w:top w:val="none" w:sz="0" w:space="0" w:color="auto"/>
            <w:left w:val="none" w:sz="0" w:space="0" w:color="auto"/>
            <w:bottom w:val="none" w:sz="0" w:space="0" w:color="auto"/>
            <w:right w:val="none" w:sz="0" w:space="0" w:color="auto"/>
          </w:divBdr>
        </w:div>
        <w:div w:id="708342419">
          <w:marLeft w:val="100"/>
          <w:marRight w:val="0"/>
          <w:marTop w:val="0"/>
          <w:marBottom w:val="0"/>
          <w:divBdr>
            <w:top w:val="none" w:sz="0" w:space="0" w:color="auto"/>
            <w:left w:val="none" w:sz="0" w:space="0" w:color="auto"/>
            <w:bottom w:val="none" w:sz="0" w:space="0" w:color="auto"/>
            <w:right w:val="none" w:sz="0" w:space="0" w:color="auto"/>
          </w:divBdr>
        </w:div>
        <w:div w:id="708342439">
          <w:marLeft w:val="100"/>
          <w:marRight w:val="0"/>
          <w:marTop w:val="0"/>
          <w:marBottom w:val="0"/>
          <w:divBdr>
            <w:top w:val="none" w:sz="0" w:space="0" w:color="auto"/>
            <w:left w:val="none" w:sz="0" w:space="0" w:color="auto"/>
            <w:bottom w:val="none" w:sz="0" w:space="0" w:color="auto"/>
            <w:right w:val="none" w:sz="0" w:space="0" w:color="auto"/>
          </w:divBdr>
        </w:div>
        <w:div w:id="708342473">
          <w:marLeft w:val="100"/>
          <w:marRight w:val="0"/>
          <w:marTop w:val="0"/>
          <w:marBottom w:val="0"/>
          <w:divBdr>
            <w:top w:val="none" w:sz="0" w:space="0" w:color="auto"/>
            <w:left w:val="none" w:sz="0" w:space="0" w:color="auto"/>
            <w:bottom w:val="none" w:sz="0" w:space="0" w:color="auto"/>
            <w:right w:val="none" w:sz="0" w:space="0" w:color="auto"/>
          </w:divBdr>
        </w:div>
        <w:div w:id="708342501">
          <w:marLeft w:val="100"/>
          <w:marRight w:val="0"/>
          <w:marTop w:val="0"/>
          <w:marBottom w:val="0"/>
          <w:divBdr>
            <w:top w:val="none" w:sz="0" w:space="0" w:color="auto"/>
            <w:left w:val="none" w:sz="0" w:space="0" w:color="auto"/>
            <w:bottom w:val="none" w:sz="0" w:space="0" w:color="auto"/>
            <w:right w:val="none" w:sz="0" w:space="0" w:color="auto"/>
          </w:divBdr>
        </w:div>
        <w:div w:id="708342542">
          <w:marLeft w:val="100"/>
          <w:marRight w:val="0"/>
          <w:marTop w:val="0"/>
          <w:marBottom w:val="0"/>
          <w:divBdr>
            <w:top w:val="none" w:sz="0" w:space="0" w:color="auto"/>
            <w:left w:val="none" w:sz="0" w:space="0" w:color="auto"/>
            <w:bottom w:val="none" w:sz="0" w:space="0" w:color="auto"/>
            <w:right w:val="none" w:sz="0" w:space="0" w:color="auto"/>
          </w:divBdr>
        </w:div>
        <w:div w:id="708342545">
          <w:marLeft w:val="100"/>
          <w:marRight w:val="0"/>
          <w:marTop w:val="0"/>
          <w:marBottom w:val="0"/>
          <w:divBdr>
            <w:top w:val="none" w:sz="0" w:space="0" w:color="auto"/>
            <w:left w:val="none" w:sz="0" w:space="0" w:color="auto"/>
            <w:bottom w:val="none" w:sz="0" w:space="0" w:color="auto"/>
            <w:right w:val="none" w:sz="0" w:space="0" w:color="auto"/>
          </w:divBdr>
        </w:div>
        <w:div w:id="708342548">
          <w:marLeft w:val="100"/>
          <w:marRight w:val="0"/>
          <w:marTop w:val="0"/>
          <w:marBottom w:val="0"/>
          <w:divBdr>
            <w:top w:val="none" w:sz="0" w:space="0" w:color="auto"/>
            <w:left w:val="none" w:sz="0" w:space="0" w:color="auto"/>
            <w:bottom w:val="none" w:sz="0" w:space="0" w:color="auto"/>
            <w:right w:val="none" w:sz="0" w:space="0" w:color="auto"/>
          </w:divBdr>
        </w:div>
        <w:div w:id="708342586">
          <w:marLeft w:val="100"/>
          <w:marRight w:val="0"/>
          <w:marTop w:val="0"/>
          <w:marBottom w:val="0"/>
          <w:divBdr>
            <w:top w:val="none" w:sz="0" w:space="0" w:color="auto"/>
            <w:left w:val="none" w:sz="0" w:space="0" w:color="auto"/>
            <w:bottom w:val="none" w:sz="0" w:space="0" w:color="auto"/>
            <w:right w:val="none" w:sz="0" w:space="0" w:color="auto"/>
          </w:divBdr>
        </w:div>
        <w:div w:id="708342596">
          <w:marLeft w:val="100"/>
          <w:marRight w:val="0"/>
          <w:marTop w:val="0"/>
          <w:marBottom w:val="0"/>
          <w:divBdr>
            <w:top w:val="none" w:sz="0" w:space="0" w:color="auto"/>
            <w:left w:val="none" w:sz="0" w:space="0" w:color="auto"/>
            <w:bottom w:val="none" w:sz="0" w:space="0" w:color="auto"/>
            <w:right w:val="none" w:sz="0" w:space="0" w:color="auto"/>
          </w:divBdr>
        </w:div>
        <w:div w:id="708342615">
          <w:marLeft w:val="100"/>
          <w:marRight w:val="0"/>
          <w:marTop w:val="0"/>
          <w:marBottom w:val="0"/>
          <w:divBdr>
            <w:top w:val="none" w:sz="0" w:space="0" w:color="auto"/>
            <w:left w:val="none" w:sz="0" w:space="0" w:color="auto"/>
            <w:bottom w:val="none" w:sz="0" w:space="0" w:color="auto"/>
            <w:right w:val="none" w:sz="0" w:space="0" w:color="auto"/>
          </w:divBdr>
        </w:div>
      </w:divsChild>
    </w:div>
    <w:div w:id="708342261">
      <w:marLeft w:val="0"/>
      <w:marRight w:val="0"/>
      <w:marTop w:val="0"/>
      <w:marBottom w:val="0"/>
      <w:divBdr>
        <w:top w:val="none" w:sz="0" w:space="0" w:color="auto"/>
        <w:left w:val="none" w:sz="0" w:space="0" w:color="auto"/>
        <w:bottom w:val="none" w:sz="0" w:space="0" w:color="auto"/>
        <w:right w:val="none" w:sz="0" w:space="0" w:color="auto"/>
      </w:divBdr>
      <w:divsChild>
        <w:div w:id="708342489">
          <w:marLeft w:val="0"/>
          <w:marRight w:val="0"/>
          <w:marTop w:val="0"/>
          <w:marBottom w:val="0"/>
          <w:divBdr>
            <w:top w:val="none" w:sz="0" w:space="0" w:color="auto"/>
            <w:left w:val="none" w:sz="0" w:space="0" w:color="auto"/>
            <w:bottom w:val="none" w:sz="0" w:space="0" w:color="auto"/>
            <w:right w:val="none" w:sz="0" w:space="0" w:color="auto"/>
          </w:divBdr>
          <w:divsChild>
            <w:div w:id="708342359">
              <w:marLeft w:val="0"/>
              <w:marRight w:val="0"/>
              <w:marTop w:val="0"/>
              <w:marBottom w:val="0"/>
              <w:divBdr>
                <w:top w:val="none" w:sz="0" w:space="0" w:color="auto"/>
                <w:left w:val="none" w:sz="0" w:space="0" w:color="auto"/>
                <w:bottom w:val="none" w:sz="0" w:space="0" w:color="auto"/>
                <w:right w:val="none" w:sz="0" w:space="0" w:color="auto"/>
              </w:divBdr>
              <w:divsChild>
                <w:div w:id="708342295">
                  <w:marLeft w:val="0"/>
                  <w:marRight w:val="0"/>
                  <w:marTop w:val="0"/>
                  <w:marBottom w:val="0"/>
                  <w:divBdr>
                    <w:top w:val="none" w:sz="0" w:space="0" w:color="auto"/>
                    <w:left w:val="none" w:sz="0" w:space="0" w:color="auto"/>
                    <w:bottom w:val="none" w:sz="0" w:space="0" w:color="auto"/>
                    <w:right w:val="none" w:sz="0" w:space="0" w:color="auto"/>
                  </w:divBdr>
                  <w:divsChild>
                    <w:div w:id="708342178">
                      <w:marLeft w:val="0"/>
                      <w:marRight w:val="0"/>
                      <w:marTop w:val="0"/>
                      <w:marBottom w:val="0"/>
                      <w:divBdr>
                        <w:top w:val="none" w:sz="0" w:space="0" w:color="auto"/>
                        <w:left w:val="none" w:sz="0" w:space="0" w:color="auto"/>
                        <w:bottom w:val="none" w:sz="0" w:space="0" w:color="auto"/>
                        <w:right w:val="none" w:sz="0" w:space="0" w:color="auto"/>
                      </w:divBdr>
                      <w:divsChild>
                        <w:div w:id="708342447">
                          <w:marLeft w:val="0"/>
                          <w:marRight w:val="0"/>
                          <w:marTop w:val="0"/>
                          <w:marBottom w:val="0"/>
                          <w:divBdr>
                            <w:top w:val="none" w:sz="0" w:space="0" w:color="auto"/>
                            <w:left w:val="none" w:sz="0" w:space="0" w:color="auto"/>
                            <w:bottom w:val="none" w:sz="0" w:space="0" w:color="auto"/>
                            <w:right w:val="none" w:sz="0" w:space="0" w:color="auto"/>
                          </w:divBdr>
                          <w:divsChild>
                            <w:div w:id="708342160">
                              <w:marLeft w:val="0"/>
                              <w:marRight w:val="0"/>
                              <w:marTop w:val="0"/>
                              <w:marBottom w:val="0"/>
                              <w:divBdr>
                                <w:top w:val="none" w:sz="0" w:space="0" w:color="auto"/>
                                <w:left w:val="none" w:sz="0" w:space="0" w:color="auto"/>
                                <w:bottom w:val="none" w:sz="0" w:space="0" w:color="auto"/>
                                <w:right w:val="none" w:sz="0" w:space="0" w:color="auto"/>
                              </w:divBdr>
                              <w:divsChild>
                                <w:div w:id="708342463">
                                  <w:marLeft w:val="0"/>
                                  <w:marRight w:val="0"/>
                                  <w:marTop w:val="0"/>
                                  <w:marBottom w:val="0"/>
                                  <w:divBdr>
                                    <w:top w:val="none" w:sz="0" w:space="0" w:color="auto"/>
                                    <w:left w:val="none" w:sz="0" w:space="0" w:color="auto"/>
                                    <w:bottom w:val="none" w:sz="0" w:space="0" w:color="auto"/>
                                    <w:right w:val="none" w:sz="0" w:space="0" w:color="auto"/>
                                  </w:divBdr>
                                  <w:divsChild>
                                    <w:div w:id="708342510">
                                      <w:marLeft w:val="0"/>
                                      <w:marRight w:val="0"/>
                                      <w:marTop w:val="0"/>
                                      <w:marBottom w:val="0"/>
                                      <w:divBdr>
                                        <w:top w:val="none" w:sz="0" w:space="0" w:color="auto"/>
                                        <w:left w:val="none" w:sz="0" w:space="0" w:color="auto"/>
                                        <w:bottom w:val="none" w:sz="0" w:space="0" w:color="auto"/>
                                        <w:right w:val="none" w:sz="0" w:space="0" w:color="auto"/>
                                      </w:divBdr>
                                    </w:div>
                                    <w:div w:id="708342577">
                                      <w:marLeft w:val="0"/>
                                      <w:marRight w:val="0"/>
                                      <w:marTop w:val="0"/>
                                      <w:marBottom w:val="0"/>
                                      <w:divBdr>
                                        <w:top w:val="none" w:sz="0" w:space="0" w:color="auto"/>
                                        <w:left w:val="none" w:sz="0" w:space="0" w:color="auto"/>
                                        <w:bottom w:val="none" w:sz="0" w:space="0" w:color="auto"/>
                                        <w:right w:val="none" w:sz="0" w:space="0" w:color="auto"/>
                                      </w:divBdr>
                                      <w:divsChild>
                                        <w:div w:id="708342288">
                                          <w:marLeft w:val="0"/>
                                          <w:marRight w:val="0"/>
                                          <w:marTop w:val="0"/>
                                          <w:marBottom w:val="0"/>
                                          <w:divBdr>
                                            <w:top w:val="none" w:sz="0" w:space="0" w:color="auto"/>
                                            <w:left w:val="none" w:sz="0" w:space="0" w:color="auto"/>
                                            <w:bottom w:val="none" w:sz="0" w:space="0" w:color="auto"/>
                                            <w:right w:val="none" w:sz="0" w:space="0" w:color="auto"/>
                                          </w:divBdr>
                                          <w:divsChild>
                                            <w:div w:id="708342458">
                                              <w:marLeft w:val="0"/>
                                              <w:marRight w:val="0"/>
                                              <w:marTop w:val="0"/>
                                              <w:marBottom w:val="0"/>
                                              <w:divBdr>
                                                <w:top w:val="none" w:sz="0" w:space="0" w:color="auto"/>
                                                <w:left w:val="none" w:sz="0" w:space="0" w:color="auto"/>
                                                <w:bottom w:val="none" w:sz="0" w:space="0" w:color="auto"/>
                                                <w:right w:val="none" w:sz="0" w:space="0" w:color="auto"/>
                                              </w:divBdr>
                                            </w:div>
                                            <w:div w:id="708342570">
                                              <w:marLeft w:val="0"/>
                                              <w:marRight w:val="0"/>
                                              <w:marTop w:val="0"/>
                                              <w:marBottom w:val="0"/>
                                              <w:divBdr>
                                                <w:top w:val="none" w:sz="0" w:space="0" w:color="auto"/>
                                                <w:left w:val="none" w:sz="0" w:space="0" w:color="auto"/>
                                                <w:bottom w:val="none" w:sz="0" w:space="0" w:color="auto"/>
                                                <w:right w:val="none" w:sz="0" w:space="0" w:color="auto"/>
                                              </w:divBdr>
                                              <w:divsChild>
                                                <w:div w:id="708342139">
                                                  <w:marLeft w:val="0"/>
                                                  <w:marRight w:val="0"/>
                                                  <w:marTop w:val="0"/>
                                                  <w:marBottom w:val="0"/>
                                                  <w:divBdr>
                                                    <w:top w:val="none" w:sz="0" w:space="0" w:color="auto"/>
                                                    <w:left w:val="none" w:sz="0" w:space="0" w:color="auto"/>
                                                    <w:bottom w:val="none" w:sz="0" w:space="0" w:color="auto"/>
                                                    <w:right w:val="none" w:sz="0" w:space="0" w:color="auto"/>
                                                  </w:divBdr>
                                                  <w:divsChild>
                                                    <w:div w:id="7083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69">
      <w:marLeft w:val="0"/>
      <w:marRight w:val="0"/>
      <w:marTop w:val="0"/>
      <w:marBottom w:val="0"/>
      <w:divBdr>
        <w:top w:val="none" w:sz="0" w:space="0" w:color="auto"/>
        <w:left w:val="none" w:sz="0" w:space="0" w:color="auto"/>
        <w:bottom w:val="none" w:sz="0" w:space="0" w:color="auto"/>
        <w:right w:val="none" w:sz="0" w:space="0" w:color="auto"/>
      </w:divBdr>
      <w:divsChild>
        <w:div w:id="708342405">
          <w:marLeft w:val="0"/>
          <w:marRight w:val="0"/>
          <w:marTop w:val="0"/>
          <w:marBottom w:val="0"/>
          <w:divBdr>
            <w:top w:val="none" w:sz="0" w:space="0" w:color="auto"/>
            <w:left w:val="none" w:sz="0" w:space="0" w:color="auto"/>
            <w:bottom w:val="none" w:sz="0" w:space="0" w:color="auto"/>
            <w:right w:val="none" w:sz="0" w:space="0" w:color="auto"/>
          </w:divBdr>
          <w:divsChild>
            <w:div w:id="708342188">
              <w:marLeft w:val="0"/>
              <w:marRight w:val="0"/>
              <w:marTop w:val="0"/>
              <w:marBottom w:val="0"/>
              <w:divBdr>
                <w:top w:val="none" w:sz="0" w:space="0" w:color="auto"/>
                <w:left w:val="single" w:sz="6" w:space="11" w:color="D4D4D4"/>
                <w:bottom w:val="single" w:sz="6" w:space="0" w:color="D4D4D4"/>
                <w:right w:val="single" w:sz="6" w:space="11" w:color="D4D4D4"/>
              </w:divBdr>
              <w:divsChild>
                <w:div w:id="708342147">
                  <w:marLeft w:val="-225"/>
                  <w:marRight w:val="-225"/>
                  <w:marTop w:val="0"/>
                  <w:marBottom w:val="0"/>
                  <w:divBdr>
                    <w:top w:val="none" w:sz="0" w:space="0" w:color="auto"/>
                    <w:left w:val="none" w:sz="0" w:space="0" w:color="auto"/>
                    <w:bottom w:val="none" w:sz="0" w:space="0" w:color="auto"/>
                    <w:right w:val="none" w:sz="0" w:space="0" w:color="auto"/>
                  </w:divBdr>
                  <w:divsChild>
                    <w:div w:id="708342565">
                      <w:marLeft w:val="0"/>
                      <w:marRight w:val="0"/>
                      <w:marTop w:val="0"/>
                      <w:marBottom w:val="0"/>
                      <w:divBdr>
                        <w:top w:val="none" w:sz="0" w:space="0" w:color="auto"/>
                        <w:left w:val="none" w:sz="0" w:space="0" w:color="auto"/>
                        <w:bottom w:val="none" w:sz="0" w:space="0" w:color="auto"/>
                        <w:right w:val="none" w:sz="0" w:space="0" w:color="auto"/>
                      </w:divBdr>
                      <w:divsChild>
                        <w:div w:id="708342620">
                          <w:marLeft w:val="0"/>
                          <w:marRight w:val="0"/>
                          <w:marTop w:val="0"/>
                          <w:marBottom w:val="0"/>
                          <w:divBdr>
                            <w:top w:val="none" w:sz="0" w:space="0" w:color="auto"/>
                            <w:left w:val="none" w:sz="0" w:space="0" w:color="auto"/>
                            <w:bottom w:val="none" w:sz="0" w:space="0" w:color="auto"/>
                            <w:right w:val="none" w:sz="0" w:space="0" w:color="auto"/>
                          </w:divBdr>
                          <w:divsChild>
                            <w:div w:id="708342455">
                              <w:marLeft w:val="-225"/>
                              <w:marRight w:val="-225"/>
                              <w:marTop w:val="0"/>
                              <w:marBottom w:val="0"/>
                              <w:divBdr>
                                <w:top w:val="none" w:sz="0" w:space="0" w:color="auto"/>
                                <w:left w:val="none" w:sz="0" w:space="0" w:color="auto"/>
                                <w:bottom w:val="none" w:sz="0" w:space="0" w:color="auto"/>
                                <w:right w:val="none" w:sz="0" w:space="0" w:color="auto"/>
                              </w:divBdr>
                              <w:divsChild>
                                <w:div w:id="708342136">
                                  <w:marLeft w:val="0"/>
                                  <w:marRight w:val="0"/>
                                  <w:marTop w:val="0"/>
                                  <w:marBottom w:val="0"/>
                                  <w:divBdr>
                                    <w:top w:val="none" w:sz="0" w:space="0" w:color="auto"/>
                                    <w:left w:val="none" w:sz="0" w:space="0" w:color="auto"/>
                                    <w:bottom w:val="none" w:sz="0" w:space="0" w:color="auto"/>
                                    <w:right w:val="none" w:sz="0" w:space="0" w:color="auto"/>
                                  </w:divBdr>
                                  <w:divsChild>
                                    <w:div w:id="708342530">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566">
                                          <w:marLeft w:val="-225"/>
                                          <w:marRight w:val="-225"/>
                                          <w:marTop w:val="0"/>
                                          <w:marBottom w:val="0"/>
                                          <w:divBdr>
                                            <w:top w:val="none" w:sz="0" w:space="0" w:color="auto"/>
                                            <w:left w:val="none" w:sz="0" w:space="0" w:color="auto"/>
                                            <w:bottom w:val="none" w:sz="0" w:space="0" w:color="auto"/>
                                            <w:right w:val="none" w:sz="0" w:space="0" w:color="auto"/>
                                          </w:divBdr>
                                          <w:divsChild>
                                            <w:div w:id="708342143">
                                              <w:marLeft w:val="0"/>
                                              <w:marRight w:val="0"/>
                                              <w:marTop w:val="0"/>
                                              <w:marBottom w:val="0"/>
                                              <w:divBdr>
                                                <w:top w:val="none" w:sz="0" w:space="0" w:color="auto"/>
                                                <w:left w:val="none" w:sz="0" w:space="0" w:color="auto"/>
                                                <w:bottom w:val="none" w:sz="0" w:space="0" w:color="auto"/>
                                                <w:right w:val="none" w:sz="0" w:space="0" w:color="auto"/>
                                              </w:divBdr>
                                            </w:div>
                                            <w:div w:id="708342216">
                                              <w:marLeft w:val="0"/>
                                              <w:marRight w:val="0"/>
                                              <w:marTop w:val="0"/>
                                              <w:marBottom w:val="0"/>
                                              <w:divBdr>
                                                <w:top w:val="none" w:sz="0" w:space="0" w:color="auto"/>
                                                <w:left w:val="none" w:sz="0" w:space="0" w:color="auto"/>
                                                <w:bottom w:val="none" w:sz="0" w:space="0" w:color="auto"/>
                                                <w:right w:val="none" w:sz="0" w:space="0" w:color="auto"/>
                                              </w:divBdr>
                                              <w:divsChild>
                                                <w:div w:id="708342512">
                                                  <w:marLeft w:val="0"/>
                                                  <w:marRight w:val="0"/>
                                                  <w:marTop w:val="0"/>
                                                  <w:marBottom w:val="225"/>
                                                  <w:divBdr>
                                                    <w:top w:val="none" w:sz="0" w:space="0" w:color="auto"/>
                                                    <w:left w:val="none" w:sz="0" w:space="0" w:color="auto"/>
                                                    <w:bottom w:val="none" w:sz="0" w:space="0" w:color="auto"/>
                                                    <w:right w:val="none" w:sz="0" w:space="0" w:color="auto"/>
                                                  </w:divBdr>
                                                  <w:divsChild>
                                                    <w:div w:id="7083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64">
                                      <w:marLeft w:val="0"/>
                                      <w:marRight w:val="0"/>
                                      <w:marTop w:val="0"/>
                                      <w:marBottom w:val="0"/>
                                      <w:divBdr>
                                        <w:top w:val="none" w:sz="0" w:space="0" w:color="auto"/>
                                        <w:left w:val="none" w:sz="0" w:space="0" w:color="auto"/>
                                        <w:bottom w:val="none" w:sz="0" w:space="0" w:color="auto"/>
                                        <w:right w:val="none" w:sz="0" w:space="0" w:color="auto"/>
                                      </w:divBdr>
                                    </w:div>
                                  </w:divsChild>
                                </w:div>
                                <w:div w:id="7083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73">
      <w:marLeft w:val="0"/>
      <w:marRight w:val="0"/>
      <w:marTop w:val="0"/>
      <w:marBottom w:val="0"/>
      <w:divBdr>
        <w:top w:val="none" w:sz="0" w:space="0" w:color="auto"/>
        <w:left w:val="none" w:sz="0" w:space="0" w:color="auto"/>
        <w:bottom w:val="none" w:sz="0" w:space="0" w:color="auto"/>
        <w:right w:val="none" w:sz="0" w:space="0" w:color="auto"/>
      </w:divBdr>
      <w:divsChild>
        <w:div w:id="708342633">
          <w:marLeft w:val="0"/>
          <w:marRight w:val="0"/>
          <w:marTop w:val="0"/>
          <w:marBottom w:val="0"/>
          <w:divBdr>
            <w:top w:val="none" w:sz="0" w:space="0" w:color="auto"/>
            <w:left w:val="none" w:sz="0" w:space="0" w:color="auto"/>
            <w:bottom w:val="none" w:sz="0" w:space="0" w:color="auto"/>
            <w:right w:val="none" w:sz="0" w:space="0" w:color="auto"/>
          </w:divBdr>
          <w:divsChild>
            <w:div w:id="708342522">
              <w:marLeft w:val="0"/>
              <w:marRight w:val="0"/>
              <w:marTop w:val="0"/>
              <w:marBottom w:val="0"/>
              <w:divBdr>
                <w:top w:val="none" w:sz="0" w:space="0" w:color="auto"/>
                <w:left w:val="none" w:sz="0" w:space="0" w:color="auto"/>
                <w:bottom w:val="none" w:sz="0" w:space="0" w:color="auto"/>
                <w:right w:val="none" w:sz="0" w:space="0" w:color="auto"/>
              </w:divBdr>
              <w:divsChild>
                <w:div w:id="708342268">
                  <w:marLeft w:val="0"/>
                  <w:marRight w:val="0"/>
                  <w:marTop w:val="0"/>
                  <w:marBottom w:val="0"/>
                  <w:divBdr>
                    <w:top w:val="none" w:sz="0" w:space="0" w:color="auto"/>
                    <w:left w:val="none" w:sz="0" w:space="0" w:color="auto"/>
                    <w:bottom w:val="none" w:sz="0" w:space="0" w:color="auto"/>
                    <w:right w:val="none" w:sz="0" w:space="0" w:color="auto"/>
                  </w:divBdr>
                  <w:divsChild>
                    <w:div w:id="708342634">
                      <w:marLeft w:val="0"/>
                      <w:marRight w:val="0"/>
                      <w:marTop w:val="0"/>
                      <w:marBottom w:val="0"/>
                      <w:divBdr>
                        <w:top w:val="none" w:sz="0" w:space="0" w:color="auto"/>
                        <w:left w:val="none" w:sz="0" w:space="0" w:color="auto"/>
                        <w:bottom w:val="none" w:sz="0" w:space="0" w:color="auto"/>
                        <w:right w:val="none" w:sz="0" w:space="0" w:color="auto"/>
                      </w:divBdr>
                      <w:divsChild>
                        <w:div w:id="7083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289">
      <w:marLeft w:val="0"/>
      <w:marRight w:val="0"/>
      <w:marTop w:val="0"/>
      <w:marBottom w:val="0"/>
      <w:divBdr>
        <w:top w:val="none" w:sz="0" w:space="0" w:color="auto"/>
        <w:left w:val="none" w:sz="0" w:space="0" w:color="auto"/>
        <w:bottom w:val="none" w:sz="0" w:space="0" w:color="auto"/>
        <w:right w:val="none" w:sz="0" w:space="0" w:color="auto"/>
      </w:divBdr>
      <w:divsChild>
        <w:div w:id="708342163">
          <w:marLeft w:val="0"/>
          <w:marRight w:val="0"/>
          <w:marTop w:val="0"/>
          <w:marBottom w:val="0"/>
          <w:divBdr>
            <w:top w:val="none" w:sz="0" w:space="0" w:color="auto"/>
            <w:left w:val="none" w:sz="0" w:space="0" w:color="auto"/>
            <w:bottom w:val="none" w:sz="0" w:space="0" w:color="auto"/>
            <w:right w:val="none" w:sz="0" w:space="0" w:color="auto"/>
          </w:divBdr>
          <w:divsChild>
            <w:div w:id="708342272">
              <w:marLeft w:val="0"/>
              <w:marRight w:val="0"/>
              <w:marTop w:val="0"/>
              <w:marBottom w:val="0"/>
              <w:divBdr>
                <w:top w:val="none" w:sz="0" w:space="0" w:color="auto"/>
                <w:left w:val="single" w:sz="6" w:space="11" w:color="D4D4D4"/>
                <w:bottom w:val="single" w:sz="6" w:space="0" w:color="D4D4D4"/>
                <w:right w:val="single" w:sz="6" w:space="11" w:color="D4D4D4"/>
              </w:divBdr>
              <w:divsChild>
                <w:div w:id="708342539">
                  <w:marLeft w:val="-225"/>
                  <w:marRight w:val="-225"/>
                  <w:marTop w:val="0"/>
                  <w:marBottom w:val="0"/>
                  <w:divBdr>
                    <w:top w:val="none" w:sz="0" w:space="0" w:color="auto"/>
                    <w:left w:val="none" w:sz="0" w:space="0" w:color="auto"/>
                    <w:bottom w:val="none" w:sz="0" w:space="0" w:color="auto"/>
                    <w:right w:val="none" w:sz="0" w:space="0" w:color="auto"/>
                  </w:divBdr>
                  <w:divsChild>
                    <w:div w:id="708342636">
                      <w:marLeft w:val="0"/>
                      <w:marRight w:val="0"/>
                      <w:marTop w:val="0"/>
                      <w:marBottom w:val="0"/>
                      <w:divBdr>
                        <w:top w:val="none" w:sz="0" w:space="0" w:color="auto"/>
                        <w:left w:val="none" w:sz="0" w:space="0" w:color="auto"/>
                        <w:bottom w:val="none" w:sz="0" w:space="0" w:color="auto"/>
                        <w:right w:val="none" w:sz="0" w:space="0" w:color="auto"/>
                      </w:divBdr>
                      <w:divsChild>
                        <w:div w:id="708342363">
                          <w:marLeft w:val="0"/>
                          <w:marRight w:val="0"/>
                          <w:marTop w:val="0"/>
                          <w:marBottom w:val="300"/>
                          <w:divBdr>
                            <w:top w:val="none" w:sz="0" w:space="0" w:color="auto"/>
                            <w:left w:val="none" w:sz="0" w:space="0" w:color="auto"/>
                            <w:bottom w:val="none" w:sz="0" w:space="0" w:color="auto"/>
                            <w:right w:val="none" w:sz="0" w:space="0" w:color="auto"/>
                          </w:divBdr>
                          <w:divsChild>
                            <w:div w:id="708342383">
                              <w:marLeft w:val="-225"/>
                              <w:marRight w:val="-225"/>
                              <w:marTop w:val="0"/>
                              <w:marBottom w:val="0"/>
                              <w:divBdr>
                                <w:top w:val="none" w:sz="0" w:space="0" w:color="auto"/>
                                <w:left w:val="none" w:sz="0" w:space="0" w:color="auto"/>
                                <w:bottom w:val="none" w:sz="0" w:space="0" w:color="auto"/>
                                <w:right w:val="none" w:sz="0" w:space="0" w:color="auto"/>
                              </w:divBdr>
                              <w:divsChild>
                                <w:div w:id="708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09">
                          <w:marLeft w:val="0"/>
                          <w:marRight w:val="0"/>
                          <w:marTop w:val="0"/>
                          <w:marBottom w:val="0"/>
                          <w:divBdr>
                            <w:top w:val="none" w:sz="0" w:space="0" w:color="auto"/>
                            <w:left w:val="none" w:sz="0" w:space="0" w:color="auto"/>
                            <w:bottom w:val="none" w:sz="0" w:space="0" w:color="auto"/>
                            <w:right w:val="none" w:sz="0" w:space="0" w:color="auto"/>
                          </w:divBdr>
                          <w:divsChild>
                            <w:div w:id="708342429">
                              <w:marLeft w:val="-225"/>
                              <w:marRight w:val="-225"/>
                              <w:marTop w:val="0"/>
                              <w:marBottom w:val="0"/>
                              <w:divBdr>
                                <w:top w:val="none" w:sz="0" w:space="0" w:color="auto"/>
                                <w:left w:val="none" w:sz="0" w:space="0" w:color="auto"/>
                                <w:bottom w:val="none" w:sz="0" w:space="0" w:color="auto"/>
                                <w:right w:val="none" w:sz="0" w:space="0" w:color="auto"/>
                              </w:divBdr>
                              <w:divsChild>
                                <w:div w:id="708342301">
                                  <w:marLeft w:val="0"/>
                                  <w:marRight w:val="0"/>
                                  <w:marTop w:val="0"/>
                                  <w:marBottom w:val="0"/>
                                  <w:divBdr>
                                    <w:top w:val="none" w:sz="0" w:space="0" w:color="auto"/>
                                    <w:left w:val="none" w:sz="0" w:space="0" w:color="auto"/>
                                    <w:bottom w:val="none" w:sz="0" w:space="0" w:color="auto"/>
                                    <w:right w:val="none" w:sz="0" w:space="0" w:color="auto"/>
                                  </w:divBdr>
                                  <w:divsChild>
                                    <w:div w:id="70834220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155">
                                          <w:marLeft w:val="-225"/>
                                          <w:marRight w:val="-225"/>
                                          <w:marTop w:val="0"/>
                                          <w:marBottom w:val="0"/>
                                          <w:divBdr>
                                            <w:top w:val="none" w:sz="0" w:space="0" w:color="auto"/>
                                            <w:left w:val="none" w:sz="0" w:space="0" w:color="auto"/>
                                            <w:bottom w:val="none" w:sz="0" w:space="0" w:color="auto"/>
                                            <w:right w:val="none" w:sz="0" w:space="0" w:color="auto"/>
                                          </w:divBdr>
                                          <w:divsChild>
                                            <w:div w:id="708342267">
                                              <w:marLeft w:val="0"/>
                                              <w:marRight w:val="0"/>
                                              <w:marTop w:val="0"/>
                                              <w:marBottom w:val="0"/>
                                              <w:divBdr>
                                                <w:top w:val="none" w:sz="0" w:space="0" w:color="auto"/>
                                                <w:left w:val="none" w:sz="0" w:space="0" w:color="auto"/>
                                                <w:bottom w:val="none" w:sz="0" w:space="0" w:color="auto"/>
                                                <w:right w:val="none" w:sz="0" w:space="0" w:color="auto"/>
                                              </w:divBdr>
                                              <w:divsChild>
                                                <w:div w:id="708342174">
                                                  <w:marLeft w:val="0"/>
                                                  <w:marRight w:val="0"/>
                                                  <w:marTop w:val="0"/>
                                                  <w:marBottom w:val="225"/>
                                                  <w:divBdr>
                                                    <w:top w:val="none" w:sz="0" w:space="0" w:color="auto"/>
                                                    <w:left w:val="none" w:sz="0" w:space="0" w:color="auto"/>
                                                    <w:bottom w:val="none" w:sz="0" w:space="0" w:color="auto"/>
                                                    <w:right w:val="none" w:sz="0" w:space="0" w:color="auto"/>
                                                  </w:divBdr>
                                                  <w:divsChild>
                                                    <w:div w:id="7083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2">
                                      <w:marLeft w:val="0"/>
                                      <w:marRight w:val="0"/>
                                      <w:marTop w:val="0"/>
                                      <w:marBottom w:val="0"/>
                                      <w:divBdr>
                                        <w:top w:val="none" w:sz="0" w:space="0" w:color="auto"/>
                                        <w:left w:val="none" w:sz="0" w:space="0" w:color="auto"/>
                                        <w:bottom w:val="none" w:sz="0" w:space="0" w:color="auto"/>
                                        <w:right w:val="none" w:sz="0" w:space="0" w:color="auto"/>
                                      </w:divBdr>
                                    </w:div>
                                  </w:divsChild>
                                </w:div>
                                <w:div w:id="708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92">
      <w:marLeft w:val="0"/>
      <w:marRight w:val="0"/>
      <w:marTop w:val="0"/>
      <w:marBottom w:val="0"/>
      <w:divBdr>
        <w:top w:val="none" w:sz="0" w:space="0" w:color="auto"/>
        <w:left w:val="none" w:sz="0" w:space="0" w:color="auto"/>
        <w:bottom w:val="none" w:sz="0" w:space="0" w:color="auto"/>
        <w:right w:val="none" w:sz="0" w:space="0" w:color="auto"/>
      </w:divBdr>
      <w:divsChild>
        <w:div w:id="708342204">
          <w:marLeft w:val="0"/>
          <w:marRight w:val="0"/>
          <w:marTop w:val="0"/>
          <w:marBottom w:val="0"/>
          <w:divBdr>
            <w:top w:val="none" w:sz="0" w:space="0" w:color="auto"/>
            <w:left w:val="none" w:sz="0" w:space="0" w:color="auto"/>
            <w:bottom w:val="none" w:sz="0" w:space="0" w:color="auto"/>
            <w:right w:val="none" w:sz="0" w:space="0" w:color="auto"/>
          </w:divBdr>
          <w:divsChild>
            <w:div w:id="708342414">
              <w:marLeft w:val="0"/>
              <w:marRight w:val="0"/>
              <w:marTop w:val="0"/>
              <w:marBottom w:val="0"/>
              <w:divBdr>
                <w:top w:val="none" w:sz="0" w:space="0" w:color="auto"/>
                <w:left w:val="none" w:sz="0" w:space="0" w:color="auto"/>
                <w:bottom w:val="none" w:sz="0" w:space="0" w:color="auto"/>
                <w:right w:val="none" w:sz="0" w:space="0" w:color="auto"/>
              </w:divBdr>
              <w:divsChild>
                <w:div w:id="708342599">
                  <w:marLeft w:val="0"/>
                  <w:marRight w:val="0"/>
                  <w:marTop w:val="0"/>
                  <w:marBottom w:val="0"/>
                  <w:divBdr>
                    <w:top w:val="none" w:sz="0" w:space="0" w:color="auto"/>
                    <w:left w:val="none" w:sz="0" w:space="0" w:color="auto"/>
                    <w:bottom w:val="none" w:sz="0" w:space="0" w:color="auto"/>
                    <w:right w:val="none" w:sz="0" w:space="0" w:color="auto"/>
                  </w:divBdr>
                  <w:divsChild>
                    <w:div w:id="708342141">
                      <w:marLeft w:val="0"/>
                      <w:marRight w:val="0"/>
                      <w:marTop w:val="0"/>
                      <w:marBottom w:val="0"/>
                      <w:divBdr>
                        <w:top w:val="none" w:sz="0" w:space="0" w:color="auto"/>
                        <w:left w:val="none" w:sz="0" w:space="0" w:color="auto"/>
                        <w:bottom w:val="none" w:sz="0" w:space="0" w:color="auto"/>
                        <w:right w:val="none" w:sz="0" w:space="0" w:color="auto"/>
                      </w:divBdr>
                      <w:divsChild>
                        <w:div w:id="708342364">
                          <w:marLeft w:val="0"/>
                          <w:marRight w:val="0"/>
                          <w:marTop w:val="0"/>
                          <w:marBottom w:val="0"/>
                          <w:divBdr>
                            <w:top w:val="none" w:sz="0" w:space="0" w:color="auto"/>
                            <w:left w:val="none" w:sz="0" w:space="0" w:color="auto"/>
                            <w:bottom w:val="none" w:sz="0" w:space="0" w:color="auto"/>
                            <w:right w:val="none" w:sz="0" w:space="0" w:color="auto"/>
                          </w:divBdr>
                          <w:divsChild>
                            <w:div w:id="708342538">
                              <w:marLeft w:val="0"/>
                              <w:marRight w:val="0"/>
                              <w:marTop w:val="0"/>
                              <w:marBottom w:val="0"/>
                              <w:divBdr>
                                <w:top w:val="none" w:sz="0" w:space="0" w:color="auto"/>
                                <w:left w:val="none" w:sz="0" w:space="0" w:color="auto"/>
                                <w:bottom w:val="none" w:sz="0" w:space="0" w:color="auto"/>
                                <w:right w:val="none" w:sz="0" w:space="0" w:color="auto"/>
                              </w:divBdr>
                              <w:divsChild>
                                <w:div w:id="708342421">
                                  <w:marLeft w:val="0"/>
                                  <w:marRight w:val="0"/>
                                  <w:marTop w:val="0"/>
                                  <w:marBottom w:val="0"/>
                                  <w:divBdr>
                                    <w:top w:val="none" w:sz="0" w:space="0" w:color="auto"/>
                                    <w:left w:val="none" w:sz="0" w:space="0" w:color="auto"/>
                                    <w:bottom w:val="none" w:sz="0" w:space="0" w:color="auto"/>
                                    <w:right w:val="none" w:sz="0" w:space="0" w:color="auto"/>
                                  </w:divBdr>
                                  <w:divsChild>
                                    <w:div w:id="708342251">
                                      <w:marLeft w:val="0"/>
                                      <w:marRight w:val="0"/>
                                      <w:marTop w:val="0"/>
                                      <w:marBottom w:val="0"/>
                                      <w:divBdr>
                                        <w:top w:val="none" w:sz="0" w:space="0" w:color="auto"/>
                                        <w:left w:val="none" w:sz="0" w:space="0" w:color="auto"/>
                                        <w:bottom w:val="none" w:sz="0" w:space="0" w:color="auto"/>
                                        <w:right w:val="none" w:sz="0" w:space="0" w:color="auto"/>
                                      </w:divBdr>
                                      <w:divsChild>
                                        <w:div w:id="708342624">
                                          <w:marLeft w:val="0"/>
                                          <w:marRight w:val="0"/>
                                          <w:marTop w:val="0"/>
                                          <w:marBottom w:val="0"/>
                                          <w:divBdr>
                                            <w:top w:val="none" w:sz="0" w:space="0" w:color="auto"/>
                                            <w:left w:val="none" w:sz="0" w:space="0" w:color="auto"/>
                                            <w:bottom w:val="none" w:sz="0" w:space="0" w:color="auto"/>
                                            <w:right w:val="none" w:sz="0" w:space="0" w:color="auto"/>
                                          </w:divBdr>
                                          <w:divsChild>
                                            <w:div w:id="708342287">
                                              <w:marLeft w:val="0"/>
                                              <w:marRight w:val="0"/>
                                              <w:marTop w:val="0"/>
                                              <w:marBottom w:val="0"/>
                                              <w:divBdr>
                                                <w:top w:val="none" w:sz="0" w:space="0" w:color="auto"/>
                                                <w:left w:val="none" w:sz="0" w:space="0" w:color="auto"/>
                                                <w:bottom w:val="none" w:sz="0" w:space="0" w:color="auto"/>
                                                <w:right w:val="none" w:sz="0" w:space="0" w:color="auto"/>
                                              </w:divBdr>
                                            </w:div>
                                            <w:div w:id="708342338">
                                              <w:marLeft w:val="0"/>
                                              <w:marRight w:val="0"/>
                                              <w:marTop w:val="0"/>
                                              <w:marBottom w:val="0"/>
                                              <w:divBdr>
                                                <w:top w:val="none" w:sz="0" w:space="0" w:color="auto"/>
                                                <w:left w:val="none" w:sz="0" w:space="0" w:color="auto"/>
                                                <w:bottom w:val="none" w:sz="0" w:space="0" w:color="auto"/>
                                                <w:right w:val="none" w:sz="0" w:space="0" w:color="auto"/>
                                              </w:divBdr>
                                              <w:divsChild>
                                                <w:div w:id="708342194">
                                                  <w:marLeft w:val="0"/>
                                                  <w:marRight w:val="0"/>
                                                  <w:marTop w:val="0"/>
                                                  <w:marBottom w:val="0"/>
                                                  <w:divBdr>
                                                    <w:top w:val="none" w:sz="0" w:space="0" w:color="auto"/>
                                                    <w:left w:val="none" w:sz="0" w:space="0" w:color="auto"/>
                                                    <w:bottom w:val="none" w:sz="0" w:space="0" w:color="auto"/>
                                                    <w:right w:val="none" w:sz="0" w:space="0" w:color="auto"/>
                                                  </w:divBdr>
                                                  <w:divsChild>
                                                    <w:div w:id="7083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365">
                                      <w:marLeft w:val="0"/>
                                      <w:marRight w:val="0"/>
                                      <w:marTop w:val="0"/>
                                      <w:marBottom w:val="0"/>
                                      <w:divBdr>
                                        <w:top w:val="none" w:sz="0" w:space="0" w:color="auto"/>
                                        <w:left w:val="none" w:sz="0" w:space="0" w:color="auto"/>
                                        <w:bottom w:val="none" w:sz="0" w:space="0" w:color="auto"/>
                                        <w:right w:val="none" w:sz="0" w:space="0" w:color="auto"/>
                                      </w:divBdr>
                                    </w:div>
                                  </w:divsChild>
                                </w:div>
                                <w:div w:id="708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97">
      <w:marLeft w:val="0"/>
      <w:marRight w:val="0"/>
      <w:marTop w:val="0"/>
      <w:marBottom w:val="0"/>
      <w:divBdr>
        <w:top w:val="none" w:sz="0" w:space="0" w:color="auto"/>
        <w:left w:val="none" w:sz="0" w:space="0" w:color="auto"/>
        <w:bottom w:val="none" w:sz="0" w:space="0" w:color="auto"/>
        <w:right w:val="none" w:sz="0" w:space="0" w:color="auto"/>
      </w:divBdr>
      <w:divsChild>
        <w:div w:id="708342355">
          <w:marLeft w:val="0"/>
          <w:marRight w:val="0"/>
          <w:marTop w:val="0"/>
          <w:marBottom w:val="0"/>
          <w:divBdr>
            <w:top w:val="none" w:sz="0" w:space="0" w:color="auto"/>
            <w:left w:val="none" w:sz="0" w:space="0" w:color="auto"/>
            <w:bottom w:val="none" w:sz="0" w:space="0" w:color="auto"/>
            <w:right w:val="none" w:sz="0" w:space="0" w:color="auto"/>
          </w:divBdr>
          <w:divsChild>
            <w:div w:id="708342237">
              <w:marLeft w:val="0"/>
              <w:marRight w:val="0"/>
              <w:marTop w:val="0"/>
              <w:marBottom w:val="0"/>
              <w:divBdr>
                <w:top w:val="none" w:sz="0" w:space="0" w:color="auto"/>
                <w:left w:val="single" w:sz="6" w:space="11" w:color="D4D4D4"/>
                <w:bottom w:val="single" w:sz="6" w:space="0" w:color="D4D4D4"/>
                <w:right w:val="single" w:sz="6" w:space="11" w:color="D4D4D4"/>
              </w:divBdr>
              <w:divsChild>
                <w:div w:id="708342265">
                  <w:marLeft w:val="-225"/>
                  <w:marRight w:val="-225"/>
                  <w:marTop w:val="0"/>
                  <w:marBottom w:val="0"/>
                  <w:divBdr>
                    <w:top w:val="none" w:sz="0" w:space="0" w:color="auto"/>
                    <w:left w:val="none" w:sz="0" w:space="0" w:color="auto"/>
                    <w:bottom w:val="none" w:sz="0" w:space="0" w:color="auto"/>
                    <w:right w:val="none" w:sz="0" w:space="0" w:color="auto"/>
                  </w:divBdr>
                  <w:divsChild>
                    <w:div w:id="708342504">
                      <w:marLeft w:val="0"/>
                      <w:marRight w:val="0"/>
                      <w:marTop w:val="0"/>
                      <w:marBottom w:val="0"/>
                      <w:divBdr>
                        <w:top w:val="none" w:sz="0" w:space="0" w:color="auto"/>
                        <w:left w:val="none" w:sz="0" w:space="0" w:color="auto"/>
                        <w:bottom w:val="none" w:sz="0" w:space="0" w:color="auto"/>
                        <w:right w:val="none" w:sz="0" w:space="0" w:color="auto"/>
                      </w:divBdr>
                      <w:divsChild>
                        <w:div w:id="708342270">
                          <w:marLeft w:val="0"/>
                          <w:marRight w:val="0"/>
                          <w:marTop w:val="0"/>
                          <w:marBottom w:val="0"/>
                          <w:divBdr>
                            <w:top w:val="none" w:sz="0" w:space="0" w:color="auto"/>
                            <w:left w:val="none" w:sz="0" w:space="0" w:color="auto"/>
                            <w:bottom w:val="none" w:sz="0" w:space="0" w:color="auto"/>
                            <w:right w:val="none" w:sz="0" w:space="0" w:color="auto"/>
                          </w:divBdr>
                          <w:divsChild>
                            <w:div w:id="708342275">
                              <w:marLeft w:val="-225"/>
                              <w:marRight w:val="-225"/>
                              <w:marTop w:val="0"/>
                              <w:marBottom w:val="0"/>
                              <w:divBdr>
                                <w:top w:val="none" w:sz="0" w:space="0" w:color="auto"/>
                                <w:left w:val="none" w:sz="0" w:space="0" w:color="auto"/>
                                <w:bottom w:val="none" w:sz="0" w:space="0" w:color="auto"/>
                                <w:right w:val="none" w:sz="0" w:space="0" w:color="auto"/>
                              </w:divBdr>
                              <w:divsChild>
                                <w:div w:id="708342169">
                                  <w:marLeft w:val="0"/>
                                  <w:marRight w:val="0"/>
                                  <w:marTop w:val="0"/>
                                  <w:marBottom w:val="0"/>
                                  <w:divBdr>
                                    <w:top w:val="none" w:sz="0" w:space="0" w:color="auto"/>
                                    <w:left w:val="none" w:sz="0" w:space="0" w:color="auto"/>
                                    <w:bottom w:val="none" w:sz="0" w:space="0" w:color="auto"/>
                                    <w:right w:val="none" w:sz="0" w:space="0" w:color="auto"/>
                                  </w:divBdr>
                                </w:div>
                                <w:div w:id="708342221">
                                  <w:marLeft w:val="0"/>
                                  <w:marRight w:val="0"/>
                                  <w:marTop w:val="0"/>
                                  <w:marBottom w:val="0"/>
                                  <w:divBdr>
                                    <w:top w:val="none" w:sz="0" w:space="0" w:color="auto"/>
                                    <w:left w:val="none" w:sz="0" w:space="0" w:color="auto"/>
                                    <w:bottom w:val="none" w:sz="0" w:space="0" w:color="auto"/>
                                    <w:right w:val="none" w:sz="0" w:space="0" w:color="auto"/>
                                  </w:divBdr>
                                  <w:divsChild>
                                    <w:div w:id="7083421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140">
                                          <w:marLeft w:val="-225"/>
                                          <w:marRight w:val="-225"/>
                                          <w:marTop w:val="0"/>
                                          <w:marBottom w:val="0"/>
                                          <w:divBdr>
                                            <w:top w:val="none" w:sz="0" w:space="0" w:color="auto"/>
                                            <w:left w:val="none" w:sz="0" w:space="0" w:color="auto"/>
                                            <w:bottom w:val="none" w:sz="0" w:space="0" w:color="auto"/>
                                            <w:right w:val="none" w:sz="0" w:space="0" w:color="auto"/>
                                          </w:divBdr>
                                          <w:divsChild>
                                            <w:div w:id="708342278">
                                              <w:marLeft w:val="0"/>
                                              <w:marRight w:val="0"/>
                                              <w:marTop w:val="0"/>
                                              <w:marBottom w:val="0"/>
                                              <w:divBdr>
                                                <w:top w:val="none" w:sz="0" w:space="0" w:color="auto"/>
                                                <w:left w:val="none" w:sz="0" w:space="0" w:color="auto"/>
                                                <w:bottom w:val="none" w:sz="0" w:space="0" w:color="auto"/>
                                                <w:right w:val="none" w:sz="0" w:space="0" w:color="auto"/>
                                              </w:divBdr>
                                            </w:div>
                                            <w:div w:id="708342576">
                                              <w:marLeft w:val="0"/>
                                              <w:marRight w:val="0"/>
                                              <w:marTop w:val="0"/>
                                              <w:marBottom w:val="0"/>
                                              <w:divBdr>
                                                <w:top w:val="none" w:sz="0" w:space="0" w:color="auto"/>
                                                <w:left w:val="none" w:sz="0" w:space="0" w:color="auto"/>
                                                <w:bottom w:val="none" w:sz="0" w:space="0" w:color="auto"/>
                                                <w:right w:val="none" w:sz="0" w:space="0" w:color="auto"/>
                                              </w:divBdr>
                                              <w:divsChild>
                                                <w:div w:id="708342616">
                                                  <w:marLeft w:val="0"/>
                                                  <w:marRight w:val="0"/>
                                                  <w:marTop w:val="0"/>
                                                  <w:marBottom w:val="225"/>
                                                  <w:divBdr>
                                                    <w:top w:val="none" w:sz="0" w:space="0" w:color="auto"/>
                                                    <w:left w:val="none" w:sz="0" w:space="0" w:color="auto"/>
                                                    <w:bottom w:val="none" w:sz="0" w:space="0" w:color="auto"/>
                                                    <w:right w:val="none" w:sz="0" w:space="0" w:color="auto"/>
                                                  </w:divBdr>
                                                  <w:divsChild>
                                                    <w:div w:id="7083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420">
                          <w:marLeft w:val="0"/>
                          <w:marRight w:val="0"/>
                          <w:marTop w:val="0"/>
                          <w:marBottom w:val="300"/>
                          <w:divBdr>
                            <w:top w:val="none" w:sz="0" w:space="0" w:color="auto"/>
                            <w:left w:val="none" w:sz="0" w:space="0" w:color="auto"/>
                            <w:bottom w:val="none" w:sz="0" w:space="0" w:color="auto"/>
                            <w:right w:val="none" w:sz="0" w:space="0" w:color="auto"/>
                          </w:divBdr>
                          <w:divsChild>
                            <w:div w:id="708342146">
                              <w:marLeft w:val="-225"/>
                              <w:marRight w:val="-225"/>
                              <w:marTop w:val="0"/>
                              <w:marBottom w:val="0"/>
                              <w:divBdr>
                                <w:top w:val="none" w:sz="0" w:space="0" w:color="auto"/>
                                <w:left w:val="none" w:sz="0" w:space="0" w:color="auto"/>
                                <w:bottom w:val="none" w:sz="0" w:space="0" w:color="auto"/>
                                <w:right w:val="none" w:sz="0" w:space="0" w:color="auto"/>
                              </w:divBdr>
                              <w:divsChild>
                                <w:div w:id="7083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06">
      <w:marLeft w:val="0"/>
      <w:marRight w:val="0"/>
      <w:marTop w:val="0"/>
      <w:marBottom w:val="0"/>
      <w:divBdr>
        <w:top w:val="none" w:sz="0" w:space="0" w:color="auto"/>
        <w:left w:val="none" w:sz="0" w:space="0" w:color="auto"/>
        <w:bottom w:val="none" w:sz="0" w:space="0" w:color="auto"/>
        <w:right w:val="none" w:sz="0" w:space="0" w:color="auto"/>
      </w:divBdr>
      <w:divsChild>
        <w:div w:id="708342451">
          <w:marLeft w:val="0"/>
          <w:marRight w:val="0"/>
          <w:marTop w:val="0"/>
          <w:marBottom w:val="0"/>
          <w:divBdr>
            <w:top w:val="none" w:sz="0" w:space="0" w:color="auto"/>
            <w:left w:val="none" w:sz="0" w:space="0" w:color="auto"/>
            <w:bottom w:val="none" w:sz="0" w:space="0" w:color="auto"/>
            <w:right w:val="none" w:sz="0" w:space="0" w:color="auto"/>
          </w:divBdr>
          <w:divsChild>
            <w:div w:id="708342314">
              <w:marLeft w:val="0"/>
              <w:marRight w:val="0"/>
              <w:marTop w:val="0"/>
              <w:marBottom w:val="0"/>
              <w:divBdr>
                <w:top w:val="none" w:sz="0" w:space="0" w:color="auto"/>
                <w:left w:val="single" w:sz="6" w:space="11" w:color="D4D4D4"/>
                <w:bottom w:val="single" w:sz="6" w:space="0" w:color="D4D4D4"/>
                <w:right w:val="single" w:sz="6" w:space="11" w:color="D4D4D4"/>
              </w:divBdr>
              <w:divsChild>
                <w:div w:id="708342184">
                  <w:marLeft w:val="-225"/>
                  <w:marRight w:val="-225"/>
                  <w:marTop w:val="0"/>
                  <w:marBottom w:val="0"/>
                  <w:divBdr>
                    <w:top w:val="none" w:sz="0" w:space="0" w:color="auto"/>
                    <w:left w:val="none" w:sz="0" w:space="0" w:color="auto"/>
                    <w:bottom w:val="none" w:sz="0" w:space="0" w:color="auto"/>
                    <w:right w:val="none" w:sz="0" w:space="0" w:color="auto"/>
                  </w:divBdr>
                  <w:divsChild>
                    <w:div w:id="708342248">
                      <w:marLeft w:val="0"/>
                      <w:marRight w:val="0"/>
                      <w:marTop w:val="0"/>
                      <w:marBottom w:val="0"/>
                      <w:divBdr>
                        <w:top w:val="none" w:sz="0" w:space="0" w:color="auto"/>
                        <w:left w:val="none" w:sz="0" w:space="0" w:color="auto"/>
                        <w:bottom w:val="none" w:sz="0" w:space="0" w:color="auto"/>
                        <w:right w:val="none" w:sz="0" w:space="0" w:color="auto"/>
                      </w:divBdr>
                      <w:divsChild>
                        <w:div w:id="708342286">
                          <w:marLeft w:val="0"/>
                          <w:marRight w:val="0"/>
                          <w:marTop w:val="0"/>
                          <w:marBottom w:val="0"/>
                          <w:divBdr>
                            <w:top w:val="none" w:sz="0" w:space="0" w:color="auto"/>
                            <w:left w:val="none" w:sz="0" w:space="0" w:color="auto"/>
                            <w:bottom w:val="none" w:sz="0" w:space="0" w:color="auto"/>
                            <w:right w:val="none" w:sz="0" w:space="0" w:color="auto"/>
                          </w:divBdr>
                          <w:divsChild>
                            <w:div w:id="708342207">
                              <w:marLeft w:val="-225"/>
                              <w:marRight w:val="-225"/>
                              <w:marTop w:val="0"/>
                              <w:marBottom w:val="0"/>
                              <w:divBdr>
                                <w:top w:val="none" w:sz="0" w:space="0" w:color="auto"/>
                                <w:left w:val="none" w:sz="0" w:space="0" w:color="auto"/>
                                <w:bottom w:val="none" w:sz="0" w:space="0" w:color="auto"/>
                                <w:right w:val="none" w:sz="0" w:space="0" w:color="auto"/>
                              </w:divBdr>
                              <w:divsChild>
                                <w:div w:id="708342280">
                                  <w:marLeft w:val="0"/>
                                  <w:marRight w:val="0"/>
                                  <w:marTop w:val="0"/>
                                  <w:marBottom w:val="0"/>
                                  <w:divBdr>
                                    <w:top w:val="none" w:sz="0" w:space="0" w:color="auto"/>
                                    <w:left w:val="none" w:sz="0" w:space="0" w:color="auto"/>
                                    <w:bottom w:val="none" w:sz="0" w:space="0" w:color="auto"/>
                                    <w:right w:val="none" w:sz="0" w:space="0" w:color="auto"/>
                                  </w:divBdr>
                                </w:div>
                                <w:div w:id="708342531">
                                  <w:marLeft w:val="0"/>
                                  <w:marRight w:val="0"/>
                                  <w:marTop w:val="0"/>
                                  <w:marBottom w:val="0"/>
                                  <w:divBdr>
                                    <w:top w:val="none" w:sz="0" w:space="0" w:color="auto"/>
                                    <w:left w:val="none" w:sz="0" w:space="0" w:color="auto"/>
                                    <w:bottom w:val="none" w:sz="0" w:space="0" w:color="auto"/>
                                    <w:right w:val="none" w:sz="0" w:space="0" w:color="auto"/>
                                  </w:divBdr>
                                  <w:divsChild>
                                    <w:div w:id="7083422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621">
                                          <w:marLeft w:val="-225"/>
                                          <w:marRight w:val="-225"/>
                                          <w:marTop w:val="0"/>
                                          <w:marBottom w:val="0"/>
                                          <w:divBdr>
                                            <w:top w:val="none" w:sz="0" w:space="0" w:color="auto"/>
                                            <w:left w:val="none" w:sz="0" w:space="0" w:color="auto"/>
                                            <w:bottom w:val="none" w:sz="0" w:space="0" w:color="auto"/>
                                            <w:right w:val="none" w:sz="0" w:space="0" w:color="auto"/>
                                          </w:divBdr>
                                          <w:divsChild>
                                            <w:div w:id="708342320">
                                              <w:marLeft w:val="0"/>
                                              <w:marRight w:val="0"/>
                                              <w:marTop w:val="0"/>
                                              <w:marBottom w:val="0"/>
                                              <w:divBdr>
                                                <w:top w:val="none" w:sz="0" w:space="0" w:color="auto"/>
                                                <w:left w:val="none" w:sz="0" w:space="0" w:color="auto"/>
                                                <w:bottom w:val="none" w:sz="0" w:space="0" w:color="auto"/>
                                                <w:right w:val="none" w:sz="0" w:space="0" w:color="auto"/>
                                              </w:divBdr>
                                              <w:divsChild>
                                                <w:div w:id="708342595">
                                                  <w:marLeft w:val="0"/>
                                                  <w:marRight w:val="0"/>
                                                  <w:marTop w:val="0"/>
                                                  <w:marBottom w:val="225"/>
                                                  <w:divBdr>
                                                    <w:top w:val="none" w:sz="0" w:space="0" w:color="auto"/>
                                                    <w:left w:val="none" w:sz="0" w:space="0" w:color="auto"/>
                                                    <w:bottom w:val="none" w:sz="0" w:space="0" w:color="auto"/>
                                                    <w:right w:val="none" w:sz="0" w:space="0" w:color="auto"/>
                                                  </w:divBdr>
                                                  <w:divsChild>
                                                    <w:div w:id="7083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333">
      <w:marLeft w:val="0"/>
      <w:marRight w:val="0"/>
      <w:marTop w:val="0"/>
      <w:marBottom w:val="0"/>
      <w:divBdr>
        <w:top w:val="none" w:sz="0" w:space="0" w:color="auto"/>
        <w:left w:val="none" w:sz="0" w:space="0" w:color="auto"/>
        <w:bottom w:val="none" w:sz="0" w:space="0" w:color="auto"/>
        <w:right w:val="none" w:sz="0" w:space="0" w:color="auto"/>
      </w:divBdr>
      <w:divsChild>
        <w:div w:id="708342222">
          <w:marLeft w:val="0"/>
          <w:marRight w:val="0"/>
          <w:marTop w:val="0"/>
          <w:marBottom w:val="0"/>
          <w:divBdr>
            <w:top w:val="none" w:sz="0" w:space="0" w:color="auto"/>
            <w:left w:val="none" w:sz="0" w:space="0" w:color="auto"/>
            <w:bottom w:val="none" w:sz="0" w:space="0" w:color="auto"/>
            <w:right w:val="none" w:sz="0" w:space="0" w:color="auto"/>
          </w:divBdr>
          <w:divsChild>
            <w:div w:id="708342181">
              <w:marLeft w:val="0"/>
              <w:marRight w:val="0"/>
              <w:marTop w:val="0"/>
              <w:marBottom w:val="0"/>
              <w:divBdr>
                <w:top w:val="none" w:sz="0" w:space="0" w:color="auto"/>
                <w:left w:val="none" w:sz="0" w:space="0" w:color="auto"/>
                <w:bottom w:val="none" w:sz="0" w:space="0" w:color="auto"/>
                <w:right w:val="none" w:sz="0" w:space="0" w:color="auto"/>
              </w:divBdr>
              <w:divsChild>
                <w:div w:id="708342514">
                  <w:marLeft w:val="0"/>
                  <w:marRight w:val="0"/>
                  <w:marTop w:val="0"/>
                  <w:marBottom w:val="0"/>
                  <w:divBdr>
                    <w:top w:val="none" w:sz="0" w:space="0" w:color="auto"/>
                    <w:left w:val="none" w:sz="0" w:space="0" w:color="auto"/>
                    <w:bottom w:val="none" w:sz="0" w:space="0" w:color="auto"/>
                    <w:right w:val="none" w:sz="0" w:space="0" w:color="auto"/>
                  </w:divBdr>
                  <w:divsChild>
                    <w:div w:id="708342257">
                      <w:marLeft w:val="0"/>
                      <w:marRight w:val="0"/>
                      <w:marTop w:val="0"/>
                      <w:marBottom w:val="0"/>
                      <w:divBdr>
                        <w:top w:val="none" w:sz="0" w:space="0" w:color="auto"/>
                        <w:left w:val="none" w:sz="0" w:space="0" w:color="auto"/>
                        <w:bottom w:val="none" w:sz="0" w:space="0" w:color="auto"/>
                        <w:right w:val="none" w:sz="0" w:space="0" w:color="auto"/>
                      </w:divBdr>
                      <w:divsChild>
                        <w:div w:id="708342432">
                          <w:marLeft w:val="0"/>
                          <w:marRight w:val="0"/>
                          <w:marTop w:val="0"/>
                          <w:marBottom w:val="0"/>
                          <w:divBdr>
                            <w:top w:val="none" w:sz="0" w:space="0" w:color="auto"/>
                            <w:left w:val="none" w:sz="0" w:space="0" w:color="auto"/>
                            <w:bottom w:val="none" w:sz="0" w:space="0" w:color="auto"/>
                            <w:right w:val="none" w:sz="0" w:space="0" w:color="auto"/>
                          </w:divBdr>
                          <w:divsChild>
                            <w:div w:id="708342307">
                              <w:marLeft w:val="0"/>
                              <w:marRight w:val="0"/>
                              <w:marTop w:val="0"/>
                              <w:marBottom w:val="0"/>
                              <w:divBdr>
                                <w:top w:val="none" w:sz="0" w:space="0" w:color="auto"/>
                                <w:left w:val="none" w:sz="0" w:space="0" w:color="auto"/>
                                <w:bottom w:val="none" w:sz="0" w:space="0" w:color="auto"/>
                                <w:right w:val="none" w:sz="0" w:space="0" w:color="auto"/>
                              </w:divBdr>
                              <w:divsChild>
                                <w:div w:id="708342279">
                                  <w:marLeft w:val="0"/>
                                  <w:marRight w:val="0"/>
                                  <w:marTop w:val="0"/>
                                  <w:marBottom w:val="0"/>
                                  <w:divBdr>
                                    <w:top w:val="none" w:sz="0" w:space="0" w:color="auto"/>
                                    <w:left w:val="none" w:sz="0" w:space="0" w:color="auto"/>
                                    <w:bottom w:val="none" w:sz="0" w:space="0" w:color="auto"/>
                                    <w:right w:val="none" w:sz="0" w:space="0" w:color="auto"/>
                                  </w:divBdr>
                                  <w:divsChild>
                                    <w:div w:id="708342262">
                                      <w:marLeft w:val="0"/>
                                      <w:marRight w:val="0"/>
                                      <w:marTop w:val="0"/>
                                      <w:marBottom w:val="0"/>
                                      <w:divBdr>
                                        <w:top w:val="none" w:sz="0" w:space="0" w:color="auto"/>
                                        <w:left w:val="none" w:sz="0" w:space="0" w:color="auto"/>
                                        <w:bottom w:val="none" w:sz="0" w:space="0" w:color="auto"/>
                                        <w:right w:val="none" w:sz="0" w:space="0" w:color="auto"/>
                                      </w:divBdr>
                                    </w:div>
                                    <w:div w:id="708342507">
                                      <w:marLeft w:val="0"/>
                                      <w:marRight w:val="0"/>
                                      <w:marTop w:val="0"/>
                                      <w:marBottom w:val="0"/>
                                      <w:divBdr>
                                        <w:top w:val="none" w:sz="0" w:space="0" w:color="auto"/>
                                        <w:left w:val="none" w:sz="0" w:space="0" w:color="auto"/>
                                        <w:bottom w:val="none" w:sz="0" w:space="0" w:color="auto"/>
                                        <w:right w:val="none" w:sz="0" w:space="0" w:color="auto"/>
                                      </w:divBdr>
                                      <w:divsChild>
                                        <w:div w:id="708342153">
                                          <w:marLeft w:val="0"/>
                                          <w:marRight w:val="0"/>
                                          <w:marTop w:val="0"/>
                                          <w:marBottom w:val="0"/>
                                          <w:divBdr>
                                            <w:top w:val="none" w:sz="0" w:space="0" w:color="auto"/>
                                            <w:left w:val="none" w:sz="0" w:space="0" w:color="auto"/>
                                            <w:bottom w:val="none" w:sz="0" w:space="0" w:color="auto"/>
                                            <w:right w:val="none" w:sz="0" w:space="0" w:color="auto"/>
                                          </w:divBdr>
                                          <w:divsChild>
                                            <w:div w:id="708342283">
                                              <w:marLeft w:val="0"/>
                                              <w:marRight w:val="0"/>
                                              <w:marTop w:val="0"/>
                                              <w:marBottom w:val="0"/>
                                              <w:divBdr>
                                                <w:top w:val="none" w:sz="0" w:space="0" w:color="auto"/>
                                                <w:left w:val="none" w:sz="0" w:space="0" w:color="auto"/>
                                                <w:bottom w:val="none" w:sz="0" w:space="0" w:color="auto"/>
                                                <w:right w:val="none" w:sz="0" w:space="0" w:color="auto"/>
                                              </w:divBdr>
                                              <w:divsChild>
                                                <w:div w:id="708342490">
                                                  <w:marLeft w:val="0"/>
                                                  <w:marRight w:val="0"/>
                                                  <w:marTop w:val="0"/>
                                                  <w:marBottom w:val="0"/>
                                                  <w:divBdr>
                                                    <w:top w:val="none" w:sz="0" w:space="0" w:color="auto"/>
                                                    <w:left w:val="none" w:sz="0" w:space="0" w:color="auto"/>
                                                    <w:bottom w:val="none" w:sz="0" w:space="0" w:color="auto"/>
                                                    <w:right w:val="none" w:sz="0" w:space="0" w:color="auto"/>
                                                  </w:divBdr>
                                                  <w:divsChild>
                                                    <w:div w:id="708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37">
      <w:marLeft w:val="0"/>
      <w:marRight w:val="0"/>
      <w:marTop w:val="0"/>
      <w:marBottom w:val="0"/>
      <w:divBdr>
        <w:top w:val="none" w:sz="0" w:space="0" w:color="auto"/>
        <w:left w:val="none" w:sz="0" w:space="0" w:color="auto"/>
        <w:bottom w:val="none" w:sz="0" w:space="0" w:color="auto"/>
        <w:right w:val="none" w:sz="0" w:space="0" w:color="auto"/>
      </w:divBdr>
      <w:divsChild>
        <w:div w:id="708342228">
          <w:marLeft w:val="0"/>
          <w:marRight w:val="0"/>
          <w:marTop w:val="0"/>
          <w:marBottom w:val="0"/>
          <w:divBdr>
            <w:top w:val="none" w:sz="0" w:space="0" w:color="auto"/>
            <w:left w:val="none" w:sz="0" w:space="0" w:color="auto"/>
            <w:bottom w:val="none" w:sz="0" w:space="0" w:color="auto"/>
            <w:right w:val="none" w:sz="0" w:space="0" w:color="auto"/>
          </w:divBdr>
          <w:divsChild>
            <w:div w:id="708342312">
              <w:marLeft w:val="0"/>
              <w:marRight w:val="0"/>
              <w:marTop w:val="0"/>
              <w:marBottom w:val="0"/>
              <w:divBdr>
                <w:top w:val="none" w:sz="0" w:space="0" w:color="auto"/>
                <w:left w:val="none" w:sz="0" w:space="0" w:color="auto"/>
                <w:bottom w:val="none" w:sz="0" w:space="0" w:color="auto"/>
                <w:right w:val="none" w:sz="0" w:space="0" w:color="auto"/>
              </w:divBdr>
              <w:divsChild>
                <w:div w:id="708342241">
                  <w:marLeft w:val="0"/>
                  <w:marRight w:val="0"/>
                  <w:marTop w:val="0"/>
                  <w:marBottom w:val="0"/>
                  <w:divBdr>
                    <w:top w:val="none" w:sz="0" w:space="0" w:color="auto"/>
                    <w:left w:val="none" w:sz="0" w:space="0" w:color="auto"/>
                    <w:bottom w:val="none" w:sz="0" w:space="0" w:color="auto"/>
                    <w:right w:val="none" w:sz="0" w:space="0" w:color="auto"/>
                  </w:divBdr>
                  <w:divsChild>
                    <w:div w:id="708342408">
                      <w:marLeft w:val="0"/>
                      <w:marRight w:val="0"/>
                      <w:marTop w:val="0"/>
                      <w:marBottom w:val="0"/>
                      <w:divBdr>
                        <w:top w:val="none" w:sz="0" w:space="0" w:color="auto"/>
                        <w:left w:val="none" w:sz="0" w:space="0" w:color="auto"/>
                        <w:bottom w:val="none" w:sz="0" w:space="0" w:color="auto"/>
                        <w:right w:val="none" w:sz="0" w:space="0" w:color="auto"/>
                      </w:divBdr>
                      <w:divsChild>
                        <w:div w:id="708342293">
                          <w:marLeft w:val="0"/>
                          <w:marRight w:val="0"/>
                          <w:marTop w:val="450"/>
                          <w:marBottom w:val="0"/>
                          <w:divBdr>
                            <w:top w:val="single" w:sz="6" w:space="15" w:color="D2D2D2"/>
                            <w:left w:val="single" w:sz="6" w:space="15" w:color="D2D2D2"/>
                            <w:bottom w:val="single" w:sz="6" w:space="15" w:color="D2D2D2"/>
                            <w:right w:val="single" w:sz="6" w:space="15" w:color="D2D2D2"/>
                          </w:divBdr>
                        </w:div>
                      </w:divsChild>
                    </w:div>
                  </w:divsChild>
                </w:div>
              </w:divsChild>
            </w:div>
          </w:divsChild>
        </w:div>
      </w:divsChild>
    </w:div>
    <w:div w:id="708342341">
      <w:marLeft w:val="0"/>
      <w:marRight w:val="0"/>
      <w:marTop w:val="0"/>
      <w:marBottom w:val="0"/>
      <w:divBdr>
        <w:top w:val="none" w:sz="0" w:space="0" w:color="auto"/>
        <w:left w:val="none" w:sz="0" w:space="0" w:color="auto"/>
        <w:bottom w:val="none" w:sz="0" w:space="0" w:color="auto"/>
        <w:right w:val="none" w:sz="0" w:space="0" w:color="auto"/>
      </w:divBdr>
    </w:div>
    <w:div w:id="708342342">
      <w:marLeft w:val="0"/>
      <w:marRight w:val="0"/>
      <w:marTop w:val="0"/>
      <w:marBottom w:val="0"/>
      <w:divBdr>
        <w:top w:val="none" w:sz="0" w:space="0" w:color="auto"/>
        <w:left w:val="none" w:sz="0" w:space="0" w:color="auto"/>
        <w:bottom w:val="none" w:sz="0" w:space="0" w:color="auto"/>
        <w:right w:val="none" w:sz="0" w:space="0" w:color="auto"/>
      </w:divBdr>
      <w:divsChild>
        <w:div w:id="708342316">
          <w:marLeft w:val="0"/>
          <w:marRight w:val="0"/>
          <w:marTop w:val="0"/>
          <w:marBottom w:val="0"/>
          <w:divBdr>
            <w:top w:val="none" w:sz="0" w:space="0" w:color="auto"/>
            <w:left w:val="none" w:sz="0" w:space="0" w:color="auto"/>
            <w:bottom w:val="none" w:sz="0" w:space="0" w:color="auto"/>
            <w:right w:val="none" w:sz="0" w:space="0" w:color="auto"/>
          </w:divBdr>
          <w:divsChild>
            <w:div w:id="70834243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 w:id="708342343">
      <w:marLeft w:val="0"/>
      <w:marRight w:val="0"/>
      <w:marTop w:val="0"/>
      <w:marBottom w:val="0"/>
      <w:divBdr>
        <w:top w:val="none" w:sz="0" w:space="0" w:color="auto"/>
        <w:left w:val="none" w:sz="0" w:space="0" w:color="auto"/>
        <w:bottom w:val="none" w:sz="0" w:space="0" w:color="auto"/>
        <w:right w:val="none" w:sz="0" w:space="0" w:color="auto"/>
      </w:divBdr>
    </w:div>
    <w:div w:id="708342344">
      <w:marLeft w:val="0"/>
      <w:marRight w:val="0"/>
      <w:marTop w:val="0"/>
      <w:marBottom w:val="0"/>
      <w:divBdr>
        <w:top w:val="none" w:sz="0" w:space="0" w:color="auto"/>
        <w:left w:val="none" w:sz="0" w:space="0" w:color="auto"/>
        <w:bottom w:val="none" w:sz="0" w:space="0" w:color="auto"/>
        <w:right w:val="none" w:sz="0" w:space="0" w:color="auto"/>
      </w:divBdr>
    </w:div>
    <w:div w:id="708342348">
      <w:marLeft w:val="0"/>
      <w:marRight w:val="0"/>
      <w:marTop w:val="0"/>
      <w:marBottom w:val="0"/>
      <w:divBdr>
        <w:top w:val="none" w:sz="0" w:space="0" w:color="auto"/>
        <w:left w:val="none" w:sz="0" w:space="0" w:color="auto"/>
        <w:bottom w:val="none" w:sz="0" w:space="0" w:color="auto"/>
        <w:right w:val="none" w:sz="0" w:space="0" w:color="auto"/>
      </w:divBdr>
      <w:divsChild>
        <w:div w:id="708342374">
          <w:marLeft w:val="0"/>
          <w:marRight w:val="0"/>
          <w:marTop w:val="0"/>
          <w:marBottom w:val="0"/>
          <w:divBdr>
            <w:top w:val="none" w:sz="0" w:space="0" w:color="auto"/>
            <w:left w:val="none" w:sz="0" w:space="0" w:color="auto"/>
            <w:bottom w:val="none" w:sz="0" w:space="0" w:color="auto"/>
            <w:right w:val="none" w:sz="0" w:space="0" w:color="auto"/>
          </w:divBdr>
          <w:divsChild>
            <w:div w:id="708342600">
              <w:marLeft w:val="0"/>
              <w:marRight w:val="0"/>
              <w:marTop w:val="0"/>
              <w:marBottom w:val="0"/>
              <w:divBdr>
                <w:top w:val="none" w:sz="0" w:space="0" w:color="auto"/>
                <w:left w:val="none" w:sz="0" w:space="0" w:color="auto"/>
                <w:bottom w:val="none" w:sz="0" w:space="0" w:color="auto"/>
                <w:right w:val="none" w:sz="0" w:space="0" w:color="auto"/>
              </w:divBdr>
              <w:divsChild>
                <w:div w:id="708342291">
                  <w:marLeft w:val="0"/>
                  <w:marRight w:val="0"/>
                  <w:marTop w:val="0"/>
                  <w:marBottom w:val="0"/>
                  <w:divBdr>
                    <w:top w:val="none" w:sz="0" w:space="0" w:color="auto"/>
                    <w:left w:val="none" w:sz="0" w:space="0" w:color="auto"/>
                    <w:bottom w:val="none" w:sz="0" w:space="0" w:color="auto"/>
                    <w:right w:val="none" w:sz="0" w:space="0" w:color="auto"/>
                  </w:divBdr>
                  <w:divsChild>
                    <w:div w:id="708342156">
                      <w:marLeft w:val="0"/>
                      <w:marRight w:val="0"/>
                      <w:marTop w:val="0"/>
                      <w:marBottom w:val="0"/>
                      <w:divBdr>
                        <w:top w:val="none" w:sz="0" w:space="0" w:color="auto"/>
                        <w:left w:val="none" w:sz="0" w:space="0" w:color="auto"/>
                        <w:bottom w:val="none" w:sz="0" w:space="0" w:color="auto"/>
                        <w:right w:val="none" w:sz="0" w:space="0" w:color="auto"/>
                      </w:divBdr>
                      <w:divsChild>
                        <w:div w:id="708342529">
                          <w:marLeft w:val="0"/>
                          <w:marRight w:val="0"/>
                          <w:marTop w:val="0"/>
                          <w:marBottom w:val="0"/>
                          <w:divBdr>
                            <w:top w:val="none" w:sz="0" w:space="0" w:color="auto"/>
                            <w:left w:val="none" w:sz="0" w:space="0" w:color="auto"/>
                            <w:bottom w:val="none" w:sz="0" w:space="0" w:color="auto"/>
                            <w:right w:val="none" w:sz="0" w:space="0" w:color="auto"/>
                          </w:divBdr>
                          <w:divsChild>
                            <w:div w:id="708342601">
                              <w:marLeft w:val="0"/>
                              <w:marRight w:val="0"/>
                              <w:marTop w:val="0"/>
                              <w:marBottom w:val="0"/>
                              <w:divBdr>
                                <w:top w:val="none" w:sz="0" w:space="0" w:color="auto"/>
                                <w:left w:val="none" w:sz="0" w:space="0" w:color="auto"/>
                                <w:bottom w:val="none" w:sz="0" w:space="0" w:color="auto"/>
                                <w:right w:val="none" w:sz="0" w:space="0" w:color="auto"/>
                              </w:divBdr>
                              <w:divsChild>
                                <w:div w:id="708342250">
                                  <w:marLeft w:val="0"/>
                                  <w:marRight w:val="0"/>
                                  <w:marTop w:val="0"/>
                                  <w:marBottom w:val="0"/>
                                  <w:divBdr>
                                    <w:top w:val="none" w:sz="0" w:space="0" w:color="auto"/>
                                    <w:left w:val="none" w:sz="0" w:space="0" w:color="auto"/>
                                    <w:bottom w:val="none" w:sz="0" w:space="0" w:color="auto"/>
                                    <w:right w:val="none" w:sz="0" w:space="0" w:color="auto"/>
                                  </w:divBdr>
                                  <w:divsChild>
                                    <w:div w:id="708342353">
                                      <w:marLeft w:val="0"/>
                                      <w:marRight w:val="0"/>
                                      <w:marTop w:val="0"/>
                                      <w:marBottom w:val="0"/>
                                      <w:divBdr>
                                        <w:top w:val="none" w:sz="0" w:space="0" w:color="auto"/>
                                        <w:left w:val="none" w:sz="0" w:space="0" w:color="auto"/>
                                        <w:bottom w:val="none" w:sz="0" w:space="0" w:color="auto"/>
                                        <w:right w:val="none" w:sz="0" w:space="0" w:color="auto"/>
                                      </w:divBdr>
                                      <w:divsChild>
                                        <w:div w:id="708342296">
                                          <w:marLeft w:val="0"/>
                                          <w:marRight w:val="0"/>
                                          <w:marTop w:val="0"/>
                                          <w:marBottom w:val="0"/>
                                          <w:divBdr>
                                            <w:top w:val="none" w:sz="0" w:space="0" w:color="auto"/>
                                            <w:left w:val="none" w:sz="0" w:space="0" w:color="auto"/>
                                            <w:bottom w:val="none" w:sz="0" w:space="0" w:color="auto"/>
                                            <w:right w:val="none" w:sz="0" w:space="0" w:color="auto"/>
                                          </w:divBdr>
                                          <w:divsChild>
                                            <w:div w:id="708342431">
                                              <w:marLeft w:val="0"/>
                                              <w:marRight w:val="0"/>
                                              <w:marTop w:val="0"/>
                                              <w:marBottom w:val="0"/>
                                              <w:divBdr>
                                                <w:top w:val="none" w:sz="0" w:space="0" w:color="auto"/>
                                                <w:left w:val="none" w:sz="0" w:space="0" w:color="auto"/>
                                                <w:bottom w:val="none" w:sz="0" w:space="0" w:color="auto"/>
                                                <w:right w:val="none" w:sz="0" w:space="0" w:color="auto"/>
                                              </w:divBdr>
                                            </w:div>
                                            <w:div w:id="708342528">
                                              <w:marLeft w:val="0"/>
                                              <w:marRight w:val="0"/>
                                              <w:marTop w:val="0"/>
                                              <w:marBottom w:val="0"/>
                                              <w:divBdr>
                                                <w:top w:val="none" w:sz="0" w:space="0" w:color="auto"/>
                                                <w:left w:val="none" w:sz="0" w:space="0" w:color="auto"/>
                                                <w:bottom w:val="none" w:sz="0" w:space="0" w:color="auto"/>
                                                <w:right w:val="none" w:sz="0" w:space="0" w:color="auto"/>
                                              </w:divBdr>
                                              <w:divsChild>
                                                <w:div w:id="708342347">
                                                  <w:marLeft w:val="0"/>
                                                  <w:marRight w:val="0"/>
                                                  <w:marTop w:val="0"/>
                                                  <w:marBottom w:val="0"/>
                                                  <w:divBdr>
                                                    <w:top w:val="none" w:sz="0" w:space="0" w:color="auto"/>
                                                    <w:left w:val="none" w:sz="0" w:space="0" w:color="auto"/>
                                                    <w:bottom w:val="none" w:sz="0" w:space="0" w:color="auto"/>
                                                    <w:right w:val="none" w:sz="0" w:space="0" w:color="auto"/>
                                                  </w:divBdr>
                                                  <w:divsChild>
                                                    <w:div w:id="708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08">
                                      <w:marLeft w:val="0"/>
                                      <w:marRight w:val="0"/>
                                      <w:marTop w:val="0"/>
                                      <w:marBottom w:val="0"/>
                                      <w:divBdr>
                                        <w:top w:val="none" w:sz="0" w:space="0" w:color="auto"/>
                                        <w:left w:val="none" w:sz="0" w:space="0" w:color="auto"/>
                                        <w:bottom w:val="none" w:sz="0" w:space="0" w:color="auto"/>
                                        <w:right w:val="none" w:sz="0" w:space="0" w:color="auto"/>
                                      </w:divBdr>
                                    </w:div>
                                  </w:divsChild>
                                </w:div>
                                <w:div w:id="7083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52">
      <w:marLeft w:val="0"/>
      <w:marRight w:val="0"/>
      <w:marTop w:val="0"/>
      <w:marBottom w:val="0"/>
      <w:divBdr>
        <w:top w:val="none" w:sz="0" w:space="0" w:color="auto"/>
        <w:left w:val="none" w:sz="0" w:space="0" w:color="auto"/>
        <w:bottom w:val="none" w:sz="0" w:space="0" w:color="auto"/>
        <w:right w:val="none" w:sz="0" w:space="0" w:color="auto"/>
      </w:divBdr>
    </w:div>
    <w:div w:id="708342375">
      <w:marLeft w:val="0"/>
      <w:marRight w:val="0"/>
      <w:marTop w:val="0"/>
      <w:marBottom w:val="0"/>
      <w:divBdr>
        <w:top w:val="none" w:sz="0" w:space="0" w:color="auto"/>
        <w:left w:val="none" w:sz="0" w:space="0" w:color="auto"/>
        <w:bottom w:val="none" w:sz="0" w:space="0" w:color="auto"/>
        <w:right w:val="none" w:sz="0" w:space="0" w:color="auto"/>
      </w:divBdr>
      <w:divsChild>
        <w:div w:id="708342211">
          <w:marLeft w:val="0"/>
          <w:marRight w:val="0"/>
          <w:marTop w:val="0"/>
          <w:marBottom w:val="0"/>
          <w:divBdr>
            <w:top w:val="none" w:sz="0" w:space="0" w:color="auto"/>
            <w:left w:val="none" w:sz="0" w:space="0" w:color="auto"/>
            <w:bottom w:val="none" w:sz="0" w:space="0" w:color="auto"/>
            <w:right w:val="none" w:sz="0" w:space="0" w:color="auto"/>
          </w:divBdr>
          <w:divsChild>
            <w:div w:id="708342324">
              <w:marLeft w:val="0"/>
              <w:marRight w:val="0"/>
              <w:marTop w:val="0"/>
              <w:marBottom w:val="0"/>
              <w:divBdr>
                <w:top w:val="none" w:sz="0" w:space="0" w:color="auto"/>
                <w:left w:val="none" w:sz="0" w:space="0" w:color="auto"/>
                <w:bottom w:val="none" w:sz="0" w:space="0" w:color="auto"/>
                <w:right w:val="none" w:sz="0" w:space="0" w:color="auto"/>
              </w:divBdr>
              <w:divsChild>
                <w:div w:id="708342206">
                  <w:marLeft w:val="0"/>
                  <w:marRight w:val="0"/>
                  <w:marTop w:val="0"/>
                  <w:marBottom w:val="0"/>
                  <w:divBdr>
                    <w:top w:val="none" w:sz="0" w:space="0" w:color="auto"/>
                    <w:left w:val="none" w:sz="0" w:space="0" w:color="auto"/>
                    <w:bottom w:val="none" w:sz="0" w:space="0" w:color="auto"/>
                    <w:right w:val="none" w:sz="0" w:space="0" w:color="auto"/>
                  </w:divBdr>
                  <w:divsChild>
                    <w:div w:id="708342492">
                      <w:marLeft w:val="0"/>
                      <w:marRight w:val="0"/>
                      <w:marTop w:val="0"/>
                      <w:marBottom w:val="0"/>
                      <w:divBdr>
                        <w:top w:val="none" w:sz="0" w:space="0" w:color="auto"/>
                        <w:left w:val="none" w:sz="0" w:space="0" w:color="auto"/>
                        <w:bottom w:val="none" w:sz="0" w:space="0" w:color="auto"/>
                        <w:right w:val="none" w:sz="0" w:space="0" w:color="auto"/>
                      </w:divBdr>
                      <w:divsChild>
                        <w:div w:id="708342487">
                          <w:marLeft w:val="0"/>
                          <w:marRight w:val="0"/>
                          <w:marTop w:val="0"/>
                          <w:marBottom w:val="0"/>
                          <w:divBdr>
                            <w:top w:val="none" w:sz="0" w:space="0" w:color="auto"/>
                            <w:left w:val="none" w:sz="0" w:space="0" w:color="auto"/>
                            <w:bottom w:val="none" w:sz="0" w:space="0" w:color="auto"/>
                            <w:right w:val="none" w:sz="0" w:space="0" w:color="auto"/>
                          </w:divBdr>
                          <w:divsChild>
                            <w:div w:id="708342445">
                              <w:marLeft w:val="0"/>
                              <w:marRight w:val="0"/>
                              <w:marTop w:val="0"/>
                              <w:marBottom w:val="0"/>
                              <w:divBdr>
                                <w:top w:val="none" w:sz="0" w:space="0" w:color="auto"/>
                                <w:left w:val="none" w:sz="0" w:space="0" w:color="auto"/>
                                <w:bottom w:val="none" w:sz="0" w:space="0" w:color="auto"/>
                                <w:right w:val="none" w:sz="0" w:space="0" w:color="auto"/>
                              </w:divBdr>
                              <w:divsChild>
                                <w:div w:id="708342410">
                                  <w:marLeft w:val="0"/>
                                  <w:marRight w:val="0"/>
                                  <w:marTop w:val="0"/>
                                  <w:marBottom w:val="0"/>
                                  <w:divBdr>
                                    <w:top w:val="none" w:sz="0" w:space="0" w:color="auto"/>
                                    <w:left w:val="none" w:sz="0" w:space="0" w:color="auto"/>
                                    <w:bottom w:val="none" w:sz="0" w:space="0" w:color="auto"/>
                                    <w:right w:val="none" w:sz="0" w:space="0" w:color="auto"/>
                                  </w:divBdr>
                                </w:div>
                                <w:div w:id="708342509">
                                  <w:marLeft w:val="0"/>
                                  <w:marRight w:val="0"/>
                                  <w:marTop w:val="0"/>
                                  <w:marBottom w:val="0"/>
                                  <w:divBdr>
                                    <w:top w:val="none" w:sz="0" w:space="0" w:color="auto"/>
                                    <w:left w:val="none" w:sz="0" w:space="0" w:color="auto"/>
                                    <w:bottom w:val="none" w:sz="0" w:space="0" w:color="auto"/>
                                    <w:right w:val="none" w:sz="0" w:space="0" w:color="auto"/>
                                  </w:divBdr>
                                  <w:divsChild>
                                    <w:div w:id="708342388">
                                      <w:marLeft w:val="0"/>
                                      <w:marRight w:val="0"/>
                                      <w:marTop w:val="0"/>
                                      <w:marBottom w:val="0"/>
                                      <w:divBdr>
                                        <w:top w:val="none" w:sz="0" w:space="0" w:color="auto"/>
                                        <w:left w:val="none" w:sz="0" w:space="0" w:color="auto"/>
                                        <w:bottom w:val="none" w:sz="0" w:space="0" w:color="auto"/>
                                        <w:right w:val="none" w:sz="0" w:space="0" w:color="auto"/>
                                      </w:divBdr>
                                    </w:div>
                                    <w:div w:id="708342562">
                                      <w:marLeft w:val="0"/>
                                      <w:marRight w:val="0"/>
                                      <w:marTop w:val="0"/>
                                      <w:marBottom w:val="0"/>
                                      <w:divBdr>
                                        <w:top w:val="none" w:sz="0" w:space="0" w:color="auto"/>
                                        <w:left w:val="none" w:sz="0" w:space="0" w:color="auto"/>
                                        <w:bottom w:val="none" w:sz="0" w:space="0" w:color="auto"/>
                                        <w:right w:val="none" w:sz="0" w:space="0" w:color="auto"/>
                                      </w:divBdr>
                                      <w:divsChild>
                                        <w:div w:id="708342476">
                                          <w:marLeft w:val="0"/>
                                          <w:marRight w:val="0"/>
                                          <w:marTop w:val="0"/>
                                          <w:marBottom w:val="0"/>
                                          <w:divBdr>
                                            <w:top w:val="none" w:sz="0" w:space="0" w:color="auto"/>
                                            <w:left w:val="none" w:sz="0" w:space="0" w:color="auto"/>
                                            <w:bottom w:val="none" w:sz="0" w:space="0" w:color="auto"/>
                                            <w:right w:val="none" w:sz="0" w:space="0" w:color="auto"/>
                                          </w:divBdr>
                                          <w:divsChild>
                                            <w:div w:id="708342138">
                                              <w:marLeft w:val="0"/>
                                              <w:marRight w:val="0"/>
                                              <w:marTop w:val="0"/>
                                              <w:marBottom w:val="0"/>
                                              <w:divBdr>
                                                <w:top w:val="none" w:sz="0" w:space="0" w:color="auto"/>
                                                <w:left w:val="none" w:sz="0" w:space="0" w:color="auto"/>
                                                <w:bottom w:val="none" w:sz="0" w:space="0" w:color="auto"/>
                                                <w:right w:val="none" w:sz="0" w:space="0" w:color="auto"/>
                                              </w:divBdr>
                                            </w:div>
                                            <w:div w:id="708342433">
                                              <w:marLeft w:val="0"/>
                                              <w:marRight w:val="0"/>
                                              <w:marTop w:val="0"/>
                                              <w:marBottom w:val="0"/>
                                              <w:divBdr>
                                                <w:top w:val="none" w:sz="0" w:space="0" w:color="auto"/>
                                                <w:left w:val="none" w:sz="0" w:space="0" w:color="auto"/>
                                                <w:bottom w:val="none" w:sz="0" w:space="0" w:color="auto"/>
                                                <w:right w:val="none" w:sz="0" w:space="0" w:color="auto"/>
                                              </w:divBdr>
                                              <w:divsChild>
                                                <w:div w:id="708342568">
                                                  <w:marLeft w:val="0"/>
                                                  <w:marRight w:val="0"/>
                                                  <w:marTop w:val="0"/>
                                                  <w:marBottom w:val="0"/>
                                                  <w:divBdr>
                                                    <w:top w:val="none" w:sz="0" w:space="0" w:color="auto"/>
                                                    <w:left w:val="none" w:sz="0" w:space="0" w:color="auto"/>
                                                    <w:bottom w:val="none" w:sz="0" w:space="0" w:color="auto"/>
                                                    <w:right w:val="none" w:sz="0" w:space="0" w:color="auto"/>
                                                  </w:divBdr>
                                                  <w:divsChild>
                                                    <w:div w:id="708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395">
      <w:marLeft w:val="0"/>
      <w:marRight w:val="0"/>
      <w:marTop w:val="0"/>
      <w:marBottom w:val="0"/>
      <w:divBdr>
        <w:top w:val="none" w:sz="0" w:space="0" w:color="auto"/>
        <w:left w:val="none" w:sz="0" w:space="0" w:color="auto"/>
        <w:bottom w:val="none" w:sz="0" w:space="0" w:color="auto"/>
        <w:right w:val="none" w:sz="0" w:space="0" w:color="auto"/>
      </w:divBdr>
      <w:divsChild>
        <w:div w:id="708342242">
          <w:marLeft w:val="0"/>
          <w:marRight w:val="0"/>
          <w:marTop w:val="0"/>
          <w:marBottom w:val="0"/>
          <w:divBdr>
            <w:top w:val="none" w:sz="0" w:space="0" w:color="auto"/>
            <w:left w:val="none" w:sz="0" w:space="0" w:color="auto"/>
            <w:bottom w:val="none" w:sz="0" w:space="0" w:color="auto"/>
            <w:right w:val="none" w:sz="0" w:space="0" w:color="auto"/>
          </w:divBdr>
          <w:divsChild>
            <w:div w:id="708342580">
              <w:marLeft w:val="0"/>
              <w:marRight w:val="0"/>
              <w:marTop w:val="0"/>
              <w:marBottom w:val="0"/>
              <w:divBdr>
                <w:top w:val="none" w:sz="0" w:space="0" w:color="auto"/>
                <w:left w:val="single" w:sz="6" w:space="11" w:color="D4D4D4"/>
                <w:bottom w:val="single" w:sz="6" w:space="0" w:color="D4D4D4"/>
                <w:right w:val="single" w:sz="6" w:space="11" w:color="D4D4D4"/>
              </w:divBdr>
              <w:divsChild>
                <w:div w:id="708342254">
                  <w:marLeft w:val="-225"/>
                  <w:marRight w:val="-225"/>
                  <w:marTop w:val="0"/>
                  <w:marBottom w:val="0"/>
                  <w:divBdr>
                    <w:top w:val="none" w:sz="0" w:space="0" w:color="auto"/>
                    <w:left w:val="none" w:sz="0" w:space="0" w:color="auto"/>
                    <w:bottom w:val="none" w:sz="0" w:space="0" w:color="auto"/>
                    <w:right w:val="none" w:sz="0" w:space="0" w:color="auto"/>
                  </w:divBdr>
                  <w:divsChild>
                    <w:div w:id="708342500">
                      <w:marLeft w:val="0"/>
                      <w:marRight w:val="0"/>
                      <w:marTop w:val="0"/>
                      <w:marBottom w:val="0"/>
                      <w:divBdr>
                        <w:top w:val="none" w:sz="0" w:space="0" w:color="auto"/>
                        <w:left w:val="none" w:sz="0" w:space="0" w:color="auto"/>
                        <w:bottom w:val="none" w:sz="0" w:space="0" w:color="auto"/>
                        <w:right w:val="none" w:sz="0" w:space="0" w:color="auto"/>
                      </w:divBdr>
                      <w:divsChild>
                        <w:div w:id="708342158">
                          <w:marLeft w:val="0"/>
                          <w:marRight w:val="0"/>
                          <w:marTop w:val="0"/>
                          <w:marBottom w:val="300"/>
                          <w:divBdr>
                            <w:top w:val="none" w:sz="0" w:space="0" w:color="auto"/>
                            <w:left w:val="none" w:sz="0" w:space="0" w:color="auto"/>
                            <w:bottom w:val="none" w:sz="0" w:space="0" w:color="auto"/>
                            <w:right w:val="none" w:sz="0" w:space="0" w:color="auto"/>
                          </w:divBdr>
                          <w:divsChild>
                            <w:div w:id="708342358">
                              <w:marLeft w:val="-225"/>
                              <w:marRight w:val="-225"/>
                              <w:marTop w:val="0"/>
                              <w:marBottom w:val="0"/>
                              <w:divBdr>
                                <w:top w:val="none" w:sz="0" w:space="0" w:color="auto"/>
                                <w:left w:val="none" w:sz="0" w:space="0" w:color="auto"/>
                                <w:bottom w:val="none" w:sz="0" w:space="0" w:color="auto"/>
                                <w:right w:val="none" w:sz="0" w:space="0" w:color="auto"/>
                              </w:divBdr>
                              <w:divsChild>
                                <w:div w:id="70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44">
                          <w:marLeft w:val="0"/>
                          <w:marRight w:val="0"/>
                          <w:marTop w:val="0"/>
                          <w:marBottom w:val="0"/>
                          <w:divBdr>
                            <w:top w:val="none" w:sz="0" w:space="0" w:color="auto"/>
                            <w:left w:val="none" w:sz="0" w:space="0" w:color="auto"/>
                            <w:bottom w:val="none" w:sz="0" w:space="0" w:color="auto"/>
                            <w:right w:val="none" w:sz="0" w:space="0" w:color="auto"/>
                          </w:divBdr>
                          <w:divsChild>
                            <w:div w:id="708342511">
                              <w:marLeft w:val="-225"/>
                              <w:marRight w:val="-225"/>
                              <w:marTop w:val="0"/>
                              <w:marBottom w:val="0"/>
                              <w:divBdr>
                                <w:top w:val="none" w:sz="0" w:space="0" w:color="auto"/>
                                <w:left w:val="none" w:sz="0" w:space="0" w:color="auto"/>
                                <w:bottom w:val="none" w:sz="0" w:space="0" w:color="auto"/>
                                <w:right w:val="none" w:sz="0" w:space="0" w:color="auto"/>
                              </w:divBdr>
                              <w:divsChild>
                                <w:div w:id="708342266">
                                  <w:marLeft w:val="0"/>
                                  <w:marRight w:val="0"/>
                                  <w:marTop w:val="0"/>
                                  <w:marBottom w:val="0"/>
                                  <w:divBdr>
                                    <w:top w:val="none" w:sz="0" w:space="0" w:color="auto"/>
                                    <w:left w:val="none" w:sz="0" w:space="0" w:color="auto"/>
                                    <w:bottom w:val="none" w:sz="0" w:space="0" w:color="auto"/>
                                    <w:right w:val="none" w:sz="0" w:space="0" w:color="auto"/>
                                  </w:divBdr>
                                </w:div>
                                <w:div w:id="708342638">
                                  <w:marLeft w:val="0"/>
                                  <w:marRight w:val="0"/>
                                  <w:marTop w:val="0"/>
                                  <w:marBottom w:val="0"/>
                                  <w:divBdr>
                                    <w:top w:val="none" w:sz="0" w:space="0" w:color="auto"/>
                                    <w:left w:val="none" w:sz="0" w:space="0" w:color="auto"/>
                                    <w:bottom w:val="none" w:sz="0" w:space="0" w:color="auto"/>
                                    <w:right w:val="none" w:sz="0" w:space="0" w:color="auto"/>
                                  </w:divBdr>
                                  <w:divsChild>
                                    <w:div w:id="708342560">
                                      <w:marLeft w:val="0"/>
                                      <w:marRight w:val="0"/>
                                      <w:marTop w:val="0"/>
                                      <w:marBottom w:val="0"/>
                                      <w:divBdr>
                                        <w:top w:val="none" w:sz="0" w:space="0" w:color="auto"/>
                                        <w:left w:val="none" w:sz="0" w:space="0" w:color="auto"/>
                                        <w:bottom w:val="none" w:sz="0" w:space="0" w:color="auto"/>
                                        <w:right w:val="none" w:sz="0" w:space="0" w:color="auto"/>
                                      </w:divBdr>
                                    </w:div>
                                    <w:div w:id="7083426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461">
                                          <w:marLeft w:val="-225"/>
                                          <w:marRight w:val="-225"/>
                                          <w:marTop w:val="0"/>
                                          <w:marBottom w:val="0"/>
                                          <w:divBdr>
                                            <w:top w:val="none" w:sz="0" w:space="0" w:color="auto"/>
                                            <w:left w:val="none" w:sz="0" w:space="0" w:color="auto"/>
                                            <w:bottom w:val="none" w:sz="0" w:space="0" w:color="auto"/>
                                            <w:right w:val="none" w:sz="0" w:space="0" w:color="auto"/>
                                          </w:divBdr>
                                          <w:divsChild>
                                            <w:div w:id="708342218">
                                              <w:marLeft w:val="0"/>
                                              <w:marRight w:val="0"/>
                                              <w:marTop w:val="0"/>
                                              <w:marBottom w:val="0"/>
                                              <w:divBdr>
                                                <w:top w:val="none" w:sz="0" w:space="0" w:color="auto"/>
                                                <w:left w:val="none" w:sz="0" w:space="0" w:color="auto"/>
                                                <w:bottom w:val="none" w:sz="0" w:space="0" w:color="auto"/>
                                                <w:right w:val="none" w:sz="0" w:space="0" w:color="auto"/>
                                              </w:divBdr>
                                            </w:div>
                                            <w:div w:id="708342300">
                                              <w:marLeft w:val="0"/>
                                              <w:marRight w:val="0"/>
                                              <w:marTop w:val="0"/>
                                              <w:marBottom w:val="0"/>
                                              <w:divBdr>
                                                <w:top w:val="none" w:sz="0" w:space="0" w:color="auto"/>
                                                <w:left w:val="none" w:sz="0" w:space="0" w:color="auto"/>
                                                <w:bottom w:val="none" w:sz="0" w:space="0" w:color="auto"/>
                                                <w:right w:val="none" w:sz="0" w:space="0" w:color="auto"/>
                                              </w:divBdr>
                                              <w:divsChild>
                                                <w:div w:id="708342252">
                                                  <w:marLeft w:val="0"/>
                                                  <w:marRight w:val="0"/>
                                                  <w:marTop w:val="0"/>
                                                  <w:marBottom w:val="225"/>
                                                  <w:divBdr>
                                                    <w:top w:val="none" w:sz="0" w:space="0" w:color="auto"/>
                                                    <w:left w:val="none" w:sz="0" w:space="0" w:color="auto"/>
                                                    <w:bottom w:val="none" w:sz="0" w:space="0" w:color="auto"/>
                                                    <w:right w:val="none" w:sz="0" w:space="0" w:color="auto"/>
                                                  </w:divBdr>
                                                  <w:divsChild>
                                                    <w:div w:id="708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397">
      <w:marLeft w:val="0"/>
      <w:marRight w:val="0"/>
      <w:marTop w:val="0"/>
      <w:marBottom w:val="0"/>
      <w:divBdr>
        <w:top w:val="none" w:sz="0" w:space="0" w:color="auto"/>
        <w:left w:val="none" w:sz="0" w:space="0" w:color="auto"/>
        <w:bottom w:val="none" w:sz="0" w:space="0" w:color="auto"/>
        <w:right w:val="none" w:sz="0" w:space="0" w:color="auto"/>
      </w:divBdr>
      <w:divsChild>
        <w:div w:id="708342524">
          <w:marLeft w:val="0"/>
          <w:marRight w:val="0"/>
          <w:marTop w:val="0"/>
          <w:marBottom w:val="0"/>
          <w:divBdr>
            <w:top w:val="none" w:sz="0" w:space="0" w:color="auto"/>
            <w:left w:val="none" w:sz="0" w:space="0" w:color="auto"/>
            <w:bottom w:val="none" w:sz="0" w:space="0" w:color="auto"/>
            <w:right w:val="none" w:sz="0" w:space="0" w:color="auto"/>
          </w:divBdr>
          <w:divsChild>
            <w:div w:id="708342488">
              <w:marLeft w:val="0"/>
              <w:marRight w:val="0"/>
              <w:marTop w:val="0"/>
              <w:marBottom w:val="0"/>
              <w:divBdr>
                <w:top w:val="none" w:sz="0" w:space="0" w:color="auto"/>
                <w:left w:val="none" w:sz="0" w:space="0" w:color="auto"/>
                <w:bottom w:val="none" w:sz="0" w:space="0" w:color="auto"/>
                <w:right w:val="none" w:sz="0" w:space="0" w:color="auto"/>
              </w:divBdr>
              <w:divsChild>
                <w:div w:id="708342369">
                  <w:marLeft w:val="0"/>
                  <w:marRight w:val="0"/>
                  <w:marTop w:val="0"/>
                  <w:marBottom w:val="0"/>
                  <w:divBdr>
                    <w:top w:val="none" w:sz="0" w:space="0" w:color="auto"/>
                    <w:left w:val="none" w:sz="0" w:space="0" w:color="auto"/>
                    <w:bottom w:val="none" w:sz="0" w:space="0" w:color="auto"/>
                    <w:right w:val="none" w:sz="0" w:space="0" w:color="auto"/>
                  </w:divBdr>
                  <w:divsChild>
                    <w:div w:id="708342459">
                      <w:marLeft w:val="0"/>
                      <w:marRight w:val="0"/>
                      <w:marTop w:val="0"/>
                      <w:marBottom w:val="0"/>
                      <w:divBdr>
                        <w:top w:val="none" w:sz="0" w:space="0" w:color="auto"/>
                        <w:left w:val="none" w:sz="0" w:space="0" w:color="auto"/>
                        <w:bottom w:val="none" w:sz="0" w:space="0" w:color="auto"/>
                        <w:right w:val="none" w:sz="0" w:space="0" w:color="auto"/>
                      </w:divBdr>
                      <w:divsChild>
                        <w:div w:id="708342453">
                          <w:marLeft w:val="0"/>
                          <w:marRight w:val="0"/>
                          <w:marTop w:val="0"/>
                          <w:marBottom w:val="0"/>
                          <w:divBdr>
                            <w:top w:val="none" w:sz="0" w:space="0" w:color="auto"/>
                            <w:left w:val="none" w:sz="0" w:space="0" w:color="auto"/>
                            <w:bottom w:val="none" w:sz="0" w:space="0" w:color="auto"/>
                            <w:right w:val="none" w:sz="0" w:space="0" w:color="auto"/>
                          </w:divBdr>
                          <w:divsChild>
                            <w:div w:id="708342164">
                              <w:marLeft w:val="0"/>
                              <w:marRight w:val="0"/>
                              <w:marTop w:val="0"/>
                              <w:marBottom w:val="0"/>
                              <w:divBdr>
                                <w:top w:val="none" w:sz="0" w:space="0" w:color="auto"/>
                                <w:left w:val="none" w:sz="0" w:space="0" w:color="auto"/>
                                <w:bottom w:val="none" w:sz="0" w:space="0" w:color="auto"/>
                                <w:right w:val="none" w:sz="0" w:space="0" w:color="auto"/>
                              </w:divBdr>
                              <w:divsChild>
                                <w:div w:id="708342493">
                                  <w:marLeft w:val="0"/>
                                  <w:marRight w:val="0"/>
                                  <w:marTop w:val="0"/>
                                  <w:marBottom w:val="0"/>
                                  <w:divBdr>
                                    <w:top w:val="none" w:sz="0" w:space="0" w:color="auto"/>
                                    <w:left w:val="none" w:sz="0" w:space="0" w:color="auto"/>
                                    <w:bottom w:val="none" w:sz="0" w:space="0" w:color="auto"/>
                                    <w:right w:val="none" w:sz="0" w:space="0" w:color="auto"/>
                                  </w:divBdr>
                                  <w:divsChild>
                                    <w:div w:id="708342390">
                                      <w:marLeft w:val="0"/>
                                      <w:marRight w:val="0"/>
                                      <w:marTop w:val="0"/>
                                      <w:marBottom w:val="0"/>
                                      <w:divBdr>
                                        <w:top w:val="none" w:sz="0" w:space="0" w:color="auto"/>
                                        <w:left w:val="none" w:sz="0" w:space="0" w:color="auto"/>
                                        <w:bottom w:val="none" w:sz="0" w:space="0" w:color="auto"/>
                                        <w:right w:val="none" w:sz="0" w:space="0" w:color="auto"/>
                                      </w:divBdr>
                                    </w:div>
                                    <w:div w:id="708342427">
                                      <w:marLeft w:val="0"/>
                                      <w:marRight w:val="0"/>
                                      <w:marTop w:val="0"/>
                                      <w:marBottom w:val="0"/>
                                      <w:divBdr>
                                        <w:top w:val="none" w:sz="0" w:space="0" w:color="auto"/>
                                        <w:left w:val="none" w:sz="0" w:space="0" w:color="auto"/>
                                        <w:bottom w:val="none" w:sz="0" w:space="0" w:color="auto"/>
                                        <w:right w:val="none" w:sz="0" w:space="0" w:color="auto"/>
                                      </w:divBdr>
                                      <w:divsChild>
                                        <w:div w:id="708342428">
                                          <w:marLeft w:val="0"/>
                                          <w:marRight w:val="0"/>
                                          <w:marTop w:val="0"/>
                                          <w:marBottom w:val="0"/>
                                          <w:divBdr>
                                            <w:top w:val="none" w:sz="0" w:space="0" w:color="auto"/>
                                            <w:left w:val="none" w:sz="0" w:space="0" w:color="auto"/>
                                            <w:bottom w:val="none" w:sz="0" w:space="0" w:color="auto"/>
                                            <w:right w:val="none" w:sz="0" w:space="0" w:color="auto"/>
                                          </w:divBdr>
                                          <w:divsChild>
                                            <w:div w:id="708342263">
                                              <w:marLeft w:val="0"/>
                                              <w:marRight w:val="0"/>
                                              <w:marTop w:val="0"/>
                                              <w:marBottom w:val="0"/>
                                              <w:divBdr>
                                                <w:top w:val="none" w:sz="0" w:space="0" w:color="auto"/>
                                                <w:left w:val="none" w:sz="0" w:space="0" w:color="auto"/>
                                                <w:bottom w:val="none" w:sz="0" w:space="0" w:color="auto"/>
                                                <w:right w:val="none" w:sz="0" w:space="0" w:color="auto"/>
                                              </w:divBdr>
                                              <w:divsChild>
                                                <w:div w:id="708342186">
                                                  <w:marLeft w:val="0"/>
                                                  <w:marRight w:val="0"/>
                                                  <w:marTop w:val="0"/>
                                                  <w:marBottom w:val="0"/>
                                                  <w:divBdr>
                                                    <w:top w:val="none" w:sz="0" w:space="0" w:color="auto"/>
                                                    <w:left w:val="none" w:sz="0" w:space="0" w:color="auto"/>
                                                    <w:bottom w:val="none" w:sz="0" w:space="0" w:color="auto"/>
                                                    <w:right w:val="none" w:sz="0" w:space="0" w:color="auto"/>
                                                  </w:divBdr>
                                                  <w:divsChild>
                                                    <w:div w:id="708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422">
      <w:marLeft w:val="0"/>
      <w:marRight w:val="0"/>
      <w:marTop w:val="0"/>
      <w:marBottom w:val="0"/>
      <w:divBdr>
        <w:top w:val="none" w:sz="0" w:space="0" w:color="auto"/>
        <w:left w:val="none" w:sz="0" w:space="0" w:color="auto"/>
        <w:bottom w:val="none" w:sz="0" w:space="0" w:color="auto"/>
        <w:right w:val="none" w:sz="0" w:space="0" w:color="auto"/>
      </w:divBdr>
    </w:div>
    <w:div w:id="708342440">
      <w:marLeft w:val="0"/>
      <w:marRight w:val="0"/>
      <w:marTop w:val="0"/>
      <w:marBottom w:val="0"/>
      <w:divBdr>
        <w:top w:val="none" w:sz="0" w:space="0" w:color="auto"/>
        <w:left w:val="none" w:sz="0" w:space="0" w:color="auto"/>
        <w:bottom w:val="none" w:sz="0" w:space="0" w:color="auto"/>
        <w:right w:val="none" w:sz="0" w:space="0" w:color="auto"/>
      </w:divBdr>
      <w:divsChild>
        <w:div w:id="708342424">
          <w:marLeft w:val="0"/>
          <w:marRight w:val="0"/>
          <w:marTop w:val="0"/>
          <w:marBottom w:val="0"/>
          <w:divBdr>
            <w:top w:val="none" w:sz="0" w:space="0" w:color="auto"/>
            <w:left w:val="none" w:sz="0" w:space="0" w:color="auto"/>
            <w:bottom w:val="none" w:sz="0" w:space="0" w:color="auto"/>
            <w:right w:val="none" w:sz="0" w:space="0" w:color="auto"/>
          </w:divBdr>
          <w:divsChild>
            <w:div w:id="708342628">
              <w:marLeft w:val="0"/>
              <w:marRight w:val="0"/>
              <w:marTop w:val="0"/>
              <w:marBottom w:val="0"/>
              <w:divBdr>
                <w:top w:val="none" w:sz="0" w:space="0" w:color="auto"/>
                <w:left w:val="single" w:sz="6" w:space="11" w:color="D4D4D4"/>
                <w:bottom w:val="single" w:sz="6" w:space="0" w:color="D4D4D4"/>
                <w:right w:val="single" w:sz="6" w:space="11" w:color="D4D4D4"/>
              </w:divBdr>
              <w:divsChild>
                <w:div w:id="708342540">
                  <w:marLeft w:val="-225"/>
                  <w:marRight w:val="-225"/>
                  <w:marTop w:val="0"/>
                  <w:marBottom w:val="0"/>
                  <w:divBdr>
                    <w:top w:val="none" w:sz="0" w:space="0" w:color="auto"/>
                    <w:left w:val="none" w:sz="0" w:space="0" w:color="auto"/>
                    <w:bottom w:val="none" w:sz="0" w:space="0" w:color="auto"/>
                    <w:right w:val="none" w:sz="0" w:space="0" w:color="auto"/>
                  </w:divBdr>
                  <w:divsChild>
                    <w:div w:id="708342591">
                      <w:marLeft w:val="0"/>
                      <w:marRight w:val="0"/>
                      <w:marTop w:val="0"/>
                      <w:marBottom w:val="0"/>
                      <w:divBdr>
                        <w:top w:val="none" w:sz="0" w:space="0" w:color="auto"/>
                        <w:left w:val="none" w:sz="0" w:space="0" w:color="auto"/>
                        <w:bottom w:val="none" w:sz="0" w:space="0" w:color="auto"/>
                        <w:right w:val="none" w:sz="0" w:space="0" w:color="auto"/>
                      </w:divBdr>
                      <w:divsChild>
                        <w:div w:id="708342519">
                          <w:marLeft w:val="0"/>
                          <w:marRight w:val="0"/>
                          <w:marTop w:val="0"/>
                          <w:marBottom w:val="0"/>
                          <w:divBdr>
                            <w:top w:val="none" w:sz="0" w:space="0" w:color="auto"/>
                            <w:left w:val="none" w:sz="0" w:space="0" w:color="auto"/>
                            <w:bottom w:val="none" w:sz="0" w:space="0" w:color="auto"/>
                            <w:right w:val="none" w:sz="0" w:space="0" w:color="auto"/>
                          </w:divBdr>
                          <w:divsChild>
                            <w:div w:id="708342587">
                              <w:marLeft w:val="-225"/>
                              <w:marRight w:val="-225"/>
                              <w:marTop w:val="0"/>
                              <w:marBottom w:val="0"/>
                              <w:divBdr>
                                <w:top w:val="none" w:sz="0" w:space="0" w:color="auto"/>
                                <w:left w:val="none" w:sz="0" w:space="0" w:color="auto"/>
                                <w:bottom w:val="none" w:sz="0" w:space="0" w:color="auto"/>
                                <w:right w:val="none" w:sz="0" w:space="0" w:color="auto"/>
                              </w:divBdr>
                              <w:divsChild>
                                <w:div w:id="708342416">
                                  <w:marLeft w:val="0"/>
                                  <w:marRight w:val="0"/>
                                  <w:marTop w:val="0"/>
                                  <w:marBottom w:val="0"/>
                                  <w:divBdr>
                                    <w:top w:val="none" w:sz="0" w:space="0" w:color="auto"/>
                                    <w:left w:val="none" w:sz="0" w:space="0" w:color="auto"/>
                                    <w:bottom w:val="none" w:sz="0" w:space="0" w:color="auto"/>
                                    <w:right w:val="none" w:sz="0" w:space="0" w:color="auto"/>
                                  </w:divBdr>
                                </w:div>
                                <w:div w:id="708342499">
                                  <w:marLeft w:val="0"/>
                                  <w:marRight w:val="0"/>
                                  <w:marTop w:val="0"/>
                                  <w:marBottom w:val="0"/>
                                  <w:divBdr>
                                    <w:top w:val="none" w:sz="0" w:space="0" w:color="auto"/>
                                    <w:left w:val="none" w:sz="0" w:space="0" w:color="auto"/>
                                    <w:bottom w:val="none" w:sz="0" w:space="0" w:color="auto"/>
                                    <w:right w:val="none" w:sz="0" w:space="0" w:color="auto"/>
                                  </w:divBdr>
                                  <w:divsChild>
                                    <w:div w:id="708342173">
                                      <w:marLeft w:val="0"/>
                                      <w:marRight w:val="0"/>
                                      <w:marTop w:val="0"/>
                                      <w:marBottom w:val="0"/>
                                      <w:divBdr>
                                        <w:top w:val="none" w:sz="0" w:space="0" w:color="auto"/>
                                        <w:left w:val="none" w:sz="0" w:space="0" w:color="auto"/>
                                        <w:bottom w:val="none" w:sz="0" w:space="0" w:color="auto"/>
                                        <w:right w:val="none" w:sz="0" w:space="0" w:color="auto"/>
                                      </w:divBdr>
                                    </w:div>
                                    <w:div w:id="70834249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224">
                                          <w:marLeft w:val="-225"/>
                                          <w:marRight w:val="-225"/>
                                          <w:marTop w:val="0"/>
                                          <w:marBottom w:val="0"/>
                                          <w:divBdr>
                                            <w:top w:val="none" w:sz="0" w:space="0" w:color="auto"/>
                                            <w:left w:val="none" w:sz="0" w:space="0" w:color="auto"/>
                                            <w:bottom w:val="none" w:sz="0" w:space="0" w:color="auto"/>
                                            <w:right w:val="none" w:sz="0" w:space="0" w:color="auto"/>
                                          </w:divBdr>
                                          <w:divsChild>
                                            <w:div w:id="708342290">
                                              <w:marLeft w:val="0"/>
                                              <w:marRight w:val="0"/>
                                              <w:marTop w:val="0"/>
                                              <w:marBottom w:val="0"/>
                                              <w:divBdr>
                                                <w:top w:val="none" w:sz="0" w:space="0" w:color="auto"/>
                                                <w:left w:val="none" w:sz="0" w:space="0" w:color="auto"/>
                                                <w:bottom w:val="none" w:sz="0" w:space="0" w:color="auto"/>
                                                <w:right w:val="none" w:sz="0" w:space="0" w:color="auto"/>
                                              </w:divBdr>
                                            </w:div>
                                            <w:div w:id="708342637">
                                              <w:marLeft w:val="0"/>
                                              <w:marRight w:val="0"/>
                                              <w:marTop w:val="0"/>
                                              <w:marBottom w:val="0"/>
                                              <w:divBdr>
                                                <w:top w:val="none" w:sz="0" w:space="0" w:color="auto"/>
                                                <w:left w:val="none" w:sz="0" w:space="0" w:color="auto"/>
                                                <w:bottom w:val="none" w:sz="0" w:space="0" w:color="auto"/>
                                                <w:right w:val="none" w:sz="0" w:space="0" w:color="auto"/>
                                              </w:divBdr>
                                              <w:divsChild>
                                                <w:div w:id="708342311">
                                                  <w:marLeft w:val="0"/>
                                                  <w:marRight w:val="0"/>
                                                  <w:marTop w:val="0"/>
                                                  <w:marBottom w:val="225"/>
                                                  <w:divBdr>
                                                    <w:top w:val="none" w:sz="0" w:space="0" w:color="auto"/>
                                                    <w:left w:val="none" w:sz="0" w:space="0" w:color="auto"/>
                                                    <w:bottom w:val="none" w:sz="0" w:space="0" w:color="auto"/>
                                                    <w:right w:val="none" w:sz="0" w:space="0" w:color="auto"/>
                                                  </w:divBdr>
                                                  <w:divsChild>
                                                    <w:div w:id="7083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456">
      <w:marLeft w:val="0"/>
      <w:marRight w:val="0"/>
      <w:marTop w:val="0"/>
      <w:marBottom w:val="0"/>
      <w:divBdr>
        <w:top w:val="none" w:sz="0" w:space="0" w:color="auto"/>
        <w:left w:val="none" w:sz="0" w:space="0" w:color="auto"/>
        <w:bottom w:val="none" w:sz="0" w:space="0" w:color="auto"/>
        <w:right w:val="none" w:sz="0" w:space="0" w:color="auto"/>
      </w:divBdr>
      <w:divsChild>
        <w:div w:id="708342556">
          <w:marLeft w:val="0"/>
          <w:marRight w:val="0"/>
          <w:marTop w:val="0"/>
          <w:marBottom w:val="0"/>
          <w:divBdr>
            <w:top w:val="none" w:sz="0" w:space="0" w:color="auto"/>
            <w:left w:val="none" w:sz="0" w:space="0" w:color="auto"/>
            <w:bottom w:val="none" w:sz="0" w:space="0" w:color="auto"/>
            <w:right w:val="none" w:sz="0" w:space="0" w:color="auto"/>
          </w:divBdr>
          <w:divsChild>
            <w:div w:id="708342187">
              <w:marLeft w:val="0"/>
              <w:marRight w:val="0"/>
              <w:marTop w:val="0"/>
              <w:marBottom w:val="0"/>
              <w:divBdr>
                <w:top w:val="none" w:sz="0" w:space="0" w:color="auto"/>
                <w:left w:val="none" w:sz="0" w:space="0" w:color="auto"/>
                <w:bottom w:val="none" w:sz="0" w:space="0" w:color="auto"/>
                <w:right w:val="none" w:sz="0" w:space="0" w:color="auto"/>
              </w:divBdr>
              <w:divsChild>
                <w:div w:id="708342475">
                  <w:marLeft w:val="0"/>
                  <w:marRight w:val="0"/>
                  <w:marTop w:val="0"/>
                  <w:marBottom w:val="0"/>
                  <w:divBdr>
                    <w:top w:val="none" w:sz="0" w:space="0" w:color="auto"/>
                    <w:left w:val="none" w:sz="0" w:space="0" w:color="auto"/>
                    <w:bottom w:val="none" w:sz="0" w:space="0" w:color="auto"/>
                    <w:right w:val="none" w:sz="0" w:space="0" w:color="auto"/>
                  </w:divBdr>
                  <w:divsChild>
                    <w:div w:id="708342328">
                      <w:marLeft w:val="0"/>
                      <w:marRight w:val="0"/>
                      <w:marTop w:val="0"/>
                      <w:marBottom w:val="0"/>
                      <w:divBdr>
                        <w:top w:val="none" w:sz="0" w:space="0" w:color="auto"/>
                        <w:left w:val="none" w:sz="0" w:space="0" w:color="auto"/>
                        <w:bottom w:val="none" w:sz="0" w:space="0" w:color="auto"/>
                        <w:right w:val="none" w:sz="0" w:space="0" w:color="auto"/>
                      </w:divBdr>
                      <w:divsChild>
                        <w:div w:id="708342171">
                          <w:marLeft w:val="0"/>
                          <w:marRight w:val="0"/>
                          <w:marTop w:val="0"/>
                          <w:marBottom w:val="0"/>
                          <w:divBdr>
                            <w:top w:val="none" w:sz="0" w:space="0" w:color="auto"/>
                            <w:left w:val="none" w:sz="0" w:space="0" w:color="auto"/>
                            <w:bottom w:val="none" w:sz="0" w:space="0" w:color="auto"/>
                            <w:right w:val="none" w:sz="0" w:space="0" w:color="auto"/>
                          </w:divBdr>
                          <w:divsChild>
                            <w:div w:id="708342387">
                              <w:marLeft w:val="0"/>
                              <w:marRight w:val="0"/>
                              <w:marTop w:val="0"/>
                              <w:marBottom w:val="0"/>
                              <w:divBdr>
                                <w:top w:val="none" w:sz="0" w:space="0" w:color="auto"/>
                                <w:left w:val="none" w:sz="0" w:space="0" w:color="auto"/>
                                <w:bottom w:val="none" w:sz="0" w:space="0" w:color="auto"/>
                                <w:right w:val="none" w:sz="0" w:space="0" w:color="auto"/>
                              </w:divBdr>
                              <w:divsChild>
                                <w:div w:id="708342152">
                                  <w:marLeft w:val="0"/>
                                  <w:marRight w:val="0"/>
                                  <w:marTop w:val="0"/>
                                  <w:marBottom w:val="0"/>
                                  <w:divBdr>
                                    <w:top w:val="none" w:sz="0" w:space="0" w:color="auto"/>
                                    <w:left w:val="none" w:sz="0" w:space="0" w:color="auto"/>
                                    <w:bottom w:val="none" w:sz="0" w:space="0" w:color="auto"/>
                                    <w:right w:val="none" w:sz="0" w:space="0" w:color="auto"/>
                                  </w:divBdr>
                                </w:div>
                                <w:div w:id="708342434">
                                  <w:marLeft w:val="0"/>
                                  <w:marRight w:val="0"/>
                                  <w:marTop w:val="0"/>
                                  <w:marBottom w:val="0"/>
                                  <w:divBdr>
                                    <w:top w:val="none" w:sz="0" w:space="0" w:color="auto"/>
                                    <w:left w:val="none" w:sz="0" w:space="0" w:color="auto"/>
                                    <w:bottom w:val="none" w:sz="0" w:space="0" w:color="auto"/>
                                    <w:right w:val="none" w:sz="0" w:space="0" w:color="auto"/>
                                  </w:divBdr>
                                  <w:divsChild>
                                    <w:div w:id="708342371">
                                      <w:marLeft w:val="0"/>
                                      <w:marRight w:val="0"/>
                                      <w:marTop w:val="0"/>
                                      <w:marBottom w:val="0"/>
                                      <w:divBdr>
                                        <w:top w:val="none" w:sz="0" w:space="0" w:color="auto"/>
                                        <w:left w:val="none" w:sz="0" w:space="0" w:color="auto"/>
                                        <w:bottom w:val="none" w:sz="0" w:space="0" w:color="auto"/>
                                        <w:right w:val="none" w:sz="0" w:space="0" w:color="auto"/>
                                      </w:divBdr>
                                    </w:div>
                                    <w:div w:id="708342597">
                                      <w:marLeft w:val="0"/>
                                      <w:marRight w:val="0"/>
                                      <w:marTop w:val="0"/>
                                      <w:marBottom w:val="0"/>
                                      <w:divBdr>
                                        <w:top w:val="none" w:sz="0" w:space="0" w:color="auto"/>
                                        <w:left w:val="none" w:sz="0" w:space="0" w:color="auto"/>
                                        <w:bottom w:val="none" w:sz="0" w:space="0" w:color="auto"/>
                                        <w:right w:val="none" w:sz="0" w:space="0" w:color="auto"/>
                                      </w:divBdr>
                                      <w:divsChild>
                                        <w:div w:id="708342407">
                                          <w:marLeft w:val="0"/>
                                          <w:marRight w:val="0"/>
                                          <w:marTop w:val="0"/>
                                          <w:marBottom w:val="0"/>
                                          <w:divBdr>
                                            <w:top w:val="none" w:sz="0" w:space="0" w:color="auto"/>
                                            <w:left w:val="none" w:sz="0" w:space="0" w:color="auto"/>
                                            <w:bottom w:val="none" w:sz="0" w:space="0" w:color="auto"/>
                                            <w:right w:val="none" w:sz="0" w:space="0" w:color="auto"/>
                                          </w:divBdr>
                                          <w:divsChild>
                                            <w:div w:id="708342166">
                                              <w:marLeft w:val="0"/>
                                              <w:marRight w:val="0"/>
                                              <w:marTop w:val="0"/>
                                              <w:marBottom w:val="0"/>
                                              <w:divBdr>
                                                <w:top w:val="none" w:sz="0" w:space="0" w:color="auto"/>
                                                <w:left w:val="none" w:sz="0" w:space="0" w:color="auto"/>
                                                <w:bottom w:val="none" w:sz="0" w:space="0" w:color="auto"/>
                                                <w:right w:val="none" w:sz="0" w:space="0" w:color="auto"/>
                                              </w:divBdr>
                                              <w:divsChild>
                                                <w:div w:id="708342396">
                                                  <w:marLeft w:val="0"/>
                                                  <w:marRight w:val="0"/>
                                                  <w:marTop w:val="0"/>
                                                  <w:marBottom w:val="0"/>
                                                  <w:divBdr>
                                                    <w:top w:val="none" w:sz="0" w:space="0" w:color="auto"/>
                                                    <w:left w:val="none" w:sz="0" w:space="0" w:color="auto"/>
                                                    <w:bottom w:val="none" w:sz="0" w:space="0" w:color="auto"/>
                                                    <w:right w:val="none" w:sz="0" w:space="0" w:color="auto"/>
                                                  </w:divBdr>
                                                  <w:divsChild>
                                                    <w:div w:id="7083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478">
      <w:marLeft w:val="0"/>
      <w:marRight w:val="0"/>
      <w:marTop w:val="0"/>
      <w:marBottom w:val="0"/>
      <w:divBdr>
        <w:top w:val="none" w:sz="0" w:space="0" w:color="auto"/>
        <w:left w:val="none" w:sz="0" w:space="0" w:color="auto"/>
        <w:bottom w:val="none" w:sz="0" w:space="0" w:color="auto"/>
        <w:right w:val="none" w:sz="0" w:space="0" w:color="auto"/>
      </w:divBdr>
      <w:divsChild>
        <w:div w:id="708342384">
          <w:marLeft w:val="0"/>
          <w:marRight w:val="0"/>
          <w:marTop w:val="0"/>
          <w:marBottom w:val="0"/>
          <w:divBdr>
            <w:top w:val="none" w:sz="0" w:space="0" w:color="auto"/>
            <w:left w:val="none" w:sz="0" w:space="0" w:color="auto"/>
            <w:bottom w:val="none" w:sz="0" w:space="0" w:color="auto"/>
            <w:right w:val="none" w:sz="0" w:space="0" w:color="auto"/>
          </w:divBdr>
          <w:divsChild>
            <w:div w:id="708342449">
              <w:marLeft w:val="0"/>
              <w:marRight w:val="0"/>
              <w:marTop w:val="0"/>
              <w:marBottom w:val="0"/>
              <w:divBdr>
                <w:top w:val="none" w:sz="0" w:space="0" w:color="auto"/>
                <w:left w:val="none" w:sz="0" w:space="0" w:color="auto"/>
                <w:bottom w:val="none" w:sz="0" w:space="0" w:color="auto"/>
                <w:right w:val="none" w:sz="0" w:space="0" w:color="auto"/>
              </w:divBdr>
              <w:divsChild>
                <w:div w:id="708342245">
                  <w:marLeft w:val="0"/>
                  <w:marRight w:val="0"/>
                  <w:marTop w:val="0"/>
                  <w:marBottom w:val="0"/>
                  <w:divBdr>
                    <w:top w:val="none" w:sz="0" w:space="0" w:color="auto"/>
                    <w:left w:val="none" w:sz="0" w:space="0" w:color="auto"/>
                    <w:bottom w:val="none" w:sz="0" w:space="0" w:color="auto"/>
                    <w:right w:val="none" w:sz="0" w:space="0" w:color="auto"/>
                  </w:divBdr>
                  <w:divsChild>
                    <w:div w:id="708342360">
                      <w:marLeft w:val="0"/>
                      <w:marRight w:val="0"/>
                      <w:marTop w:val="0"/>
                      <w:marBottom w:val="0"/>
                      <w:divBdr>
                        <w:top w:val="none" w:sz="0" w:space="0" w:color="auto"/>
                        <w:left w:val="none" w:sz="0" w:space="0" w:color="auto"/>
                        <w:bottom w:val="none" w:sz="0" w:space="0" w:color="auto"/>
                        <w:right w:val="none" w:sz="0" w:space="0" w:color="auto"/>
                      </w:divBdr>
                      <w:divsChild>
                        <w:div w:id="708342305">
                          <w:marLeft w:val="0"/>
                          <w:marRight w:val="0"/>
                          <w:marTop w:val="0"/>
                          <w:marBottom w:val="0"/>
                          <w:divBdr>
                            <w:top w:val="none" w:sz="0" w:space="0" w:color="auto"/>
                            <w:left w:val="none" w:sz="0" w:space="0" w:color="auto"/>
                            <w:bottom w:val="none" w:sz="0" w:space="0" w:color="auto"/>
                            <w:right w:val="none" w:sz="0" w:space="0" w:color="auto"/>
                          </w:divBdr>
                          <w:divsChild>
                            <w:div w:id="708342415">
                              <w:marLeft w:val="0"/>
                              <w:marRight w:val="0"/>
                              <w:marTop w:val="0"/>
                              <w:marBottom w:val="0"/>
                              <w:divBdr>
                                <w:top w:val="none" w:sz="0" w:space="0" w:color="auto"/>
                                <w:left w:val="none" w:sz="0" w:space="0" w:color="auto"/>
                                <w:bottom w:val="none" w:sz="0" w:space="0" w:color="auto"/>
                                <w:right w:val="none" w:sz="0" w:space="0" w:color="auto"/>
                              </w:divBdr>
                              <w:divsChild>
                                <w:div w:id="708342315">
                                  <w:marLeft w:val="0"/>
                                  <w:marRight w:val="0"/>
                                  <w:marTop w:val="0"/>
                                  <w:marBottom w:val="0"/>
                                  <w:divBdr>
                                    <w:top w:val="none" w:sz="0" w:space="0" w:color="auto"/>
                                    <w:left w:val="none" w:sz="0" w:space="0" w:color="auto"/>
                                    <w:bottom w:val="none" w:sz="0" w:space="0" w:color="auto"/>
                                    <w:right w:val="none" w:sz="0" w:space="0" w:color="auto"/>
                                  </w:divBdr>
                                  <w:divsChild>
                                    <w:div w:id="708342553">
                                      <w:marLeft w:val="0"/>
                                      <w:marRight w:val="0"/>
                                      <w:marTop w:val="0"/>
                                      <w:marBottom w:val="0"/>
                                      <w:divBdr>
                                        <w:top w:val="none" w:sz="0" w:space="0" w:color="auto"/>
                                        <w:left w:val="none" w:sz="0" w:space="0" w:color="auto"/>
                                        <w:bottom w:val="none" w:sz="0" w:space="0" w:color="auto"/>
                                        <w:right w:val="none" w:sz="0" w:space="0" w:color="auto"/>
                                      </w:divBdr>
                                      <w:divsChild>
                                        <w:div w:id="708342446">
                                          <w:marLeft w:val="0"/>
                                          <w:marRight w:val="0"/>
                                          <w:marTop w:val="0"/>
                                          <w:marBottom w:val="0"/>
                                          <w:divBdr>
                                            <w:top w:val="none" w:sz="0" w:space="0" w:color="auto"/>
                                            <w:left w:val="none" w:sz="0" w:space="0" w:color="auto"/>
                                            <w:bottom w:val="none" w:sz="0" w:space="0" w:color="auto"/>
                                            <w:right w:val="none" w:sz="0" w:space="0" w:color="auto"/>
                                          </w:divBdr>
                                          <w:divsChild>
                                            <w:div w:id="708342282">
                                              <w:marLeft w:val="0"/>
                                              <w:marRight w:val="0"/>
                                              <w:marTop w:val="0"/>
                                              <w:marBottom w:val="0"/>
                                              <w:divBdr>
                                                <w:top w:val="none" w:sz="0" w:space="0" w:color="auto"/>
                                                <w:left w:val="none" w:sz="0" w:space="0" w:color="auto"/>
                                                <w:bottom w:val="none" w:sz="0" w:space="0" w:color="auto"/>
                                                <w:right w:val="none" w:sz="0" w:space="0" w:color="auto"/>
                                              </w:divBdr>
                                            </w:div>
                                            <w:div w:id="708342605">
                                              <w:marLeft w:val="0"/>
                                              <w:marRight w:val="0"/>
                                              <w:marTop w:val="0"/>
                                              <w:marBottom w:val="0"/>
                                              <w:divBdr>
                                                <w:top w:val="none" w:sz="0" w:space="0" w:color="auto"/>
                                                <w:left w:val="none" w:sz="0" w:space="0" w:color="auto"/>
                                                <w:bottom w:val="none" w:sz="0" w:space="0" w:color="auto"/>
                                                <w:right w:val="none" w:sz="0" w:space="0" w:color="auto"/>
                                              </w:divBdr>
                                              <w:divsChild>
                                                <w:div w:id="708342318">
                                                  <w:marLeft w:val="0"/>
                                                  <w:marRight w:val="0"/>
                                                  <w:marTop w:val="0"/>
                                                  <w:marBottom w:val="0"/>
                                                  <w:divBdr>
                                                    <w:top w:val="none" w:sz="0" w:space="0" w:color="auto"/>
                                                    <w:left w:val="none" w:sz="0" w:space="0" w:color="auto"/>
                                                    <w:bottom w:val="none" w:sz="0" w:space="0" w:color="auto"/>
                                                    <w:right w:val="none" w:sz="0" w:space="0" w:color="auto"/>
                                                  </w:divBdr>
                                                  <w:divsChild>
                                                    <w:div w:id="7083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89">
                                      <w:marLeft w:val="0"/>
                                      <w:marRight w:val="0"/>
                                      <w:marTop w:val="0"/>
                                      <w:marBottom w:val="0"/>
                                      <w:divBdr>
                                        <w:top w:val="none" w:sz="0" w:space="0" w:color="auto"/>
                                        <w:left w:val="none" w:sz="0" w:space="0" w:color="auto"/>
                                        <w:bottom w:val="none" w:sz="0" w:space="0" w:color="auto"/>
                                        <w:right w:val="none" w:sz="0" w:space="0" w:color="auto"/>
                                      </w:divBdr>
                                    </w:div>
                                  </w:divsChild>
                                </w:div>
                                <w:div w:id="7083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496">
      <w:marLeft w:val="0"/>
      <w:marRight w:val="0"/>
      <w:marTop w:val="0"/>
      <w:marBottom w:val="0"/>
      <w:divBdr>
        <w:top w:val="none" w:sz="0" w:space="0" w:color="auto"/>
        <w:left w:val="none" w:sz="0" w:space="0" w:color="auto"/>
        <w:bottom w:val="none" w:sz="0" w:space="0" w:color="auto"/>
        <w:right w:val="none" w:sz="0" w:space="0" w:color="auto"/>
      </w:divBdr>
      <w:divsChild>
        <w:div w:id="708342238">
          <w:marLeft w:val="0"/>
          <w:marRight w:val="0"/>
          <w:marTop w:val="0"/>
          <w:marBottom w:val="0"/>
          <w:divBdr>
            <w:top w:val="none" w:sz="0" w:space="0" w:color="auto"/>
            <w:left w:val="none" w:sz="0" w:space="0" w:color="auto"/>
            <w:bottom w:val="none" w:sz="0" w:space="0" w:color="auto"/>
            <w:right w:val="none" w:sz="0" w:space="0" w:color="auto"/>
          </w:divBdr>
          <w:divsChild>
            <w:div w:id="708342377">
              <w:marLeft w:val="0"/>
              <w:marRight w:val="0"/>
              <w:marTop w:val="0"/>
              <w:marBottom w:val="0"/>
              <w:divBdr>
                <w:top w:val="none" w:sz="0" w:space="0" w:color="auto"/>
                <w:left w:val="single" w:sz="6" w:space="11" w:color="D4D4D4"/>
                <w:bottom w:val="single" w:sz="6" w:space="0" w:color="D4D4D4"/>
                <w:right w:val="single" w:sz="6" w:space="11" w:color="D4D4D4"/>
              </w:divBdr>
              <w:divsChild>
                <w:div w:id="708342533">
                  <w:marLeft w:val="-225"/>
                  <w:marRight w:val="-225"/>
                  <w:marTop w:val="0"/>
                  <w:marBottom w:val="0"/>
                  <w:divBdr>
                    <w:top w:val="none" w:sz="0" w:space="0" w:color="auto"/>
                    <w:left w:val="none" w:sz="0" w:space="0" w:color="auto"/>
                    <w:bottom w:val="none" w:sz="0" w:space="0" w:color="auto"/>
                    <w:right w:val="none" w:sz="0" w:space="0" w:color="auto"/>
                  </w:divBdr>
                  <w:divsChild>
                    <w:div w:id="708342167">
                      <w:marLeft w:val="0"/>
                      <w:marRight w:val="0"/>
                      <w:marTop w:val="0"/>
                      <w:marBottom w:val="0"/>
                      <w:divBdr>
                        <w:top w:val="none" w:sz="0" w:space="0" w:color="auto"/>
                        <w:left w:val="none" w:sz="0" w:space="0" w:color="auto"/>
                        <w:bottom w:val="none" w:sz="0" w:space="0" w:color="auto"/>
                        <w:right w:val="none" w:sz="0" w:space="0" w:color="auto"/>
                      </w:divBdr>
                      <w:divsChild>
                        <w:div w:id="708342185">
                          <w:marLeft w:val="0"/>
                          <w:marRight w:val="0"/>
                          <w:marTop w:val="0"/>
                          <w:marBottom w:val="0"/>
                          <w:divBdr>
                            <w:top w:val="none" w:sz="0" w:space="0" w:color="auto"/>
                            <w:left w:val="none" w:sz="0" w:space="0" w:color="auto"/>
                            <w:bottom w:val="none" w:sz="0" w:space="0" w:color="auto"/>
                            <w:right w:val="none" w:sz="0" w:space="0" w:color="auto"/>
                          </w:divBdr>
                          <w:divsChild>
                            <w:div w:id="708342567">
                              <w:marLeft w:val="-225"/>
                              <w:marRight w:val="-225"/>
                              <w:marTop w:val="0"/>
                              <w:marBottom w:val="0"/>
                              <w:divBdr>
                                <w:top w:val="none" w:sz="0" w:space="0" w:color="auto"/>
                                <w:left w:val="none" w:sz="0" w:space="0" w:color="auto"/>
                                <w:bottom w:val="none" w:sz="0" w:space="0" w:color="auto"/>
                                <w:right w:val="none" w:sz="0" w:space="0" w:color="auto"/>
                              </w:divBdr>
                              <w:divsChild>
                                <w:div w:id="708342162">
                                  <w:marLeft w:val="0"/>
                                  <w:marRight w:val="0"/>
                                  <w:marTop w:val="0"/>
                                  <w:marBottom w:val="0"/>
                                  <w:divBdr>
                                    <w:top w:val="none" w:sz="0" w:space="0" w:color="auto"/>
                                    <w:left w:val="none" w:sz="0" w:space="0" w:color="auto"/>
                                    <w:bottom w:val="none" w:sz="0" w:space="0" w:color="auto"/>
                                    <w:right w:val="none" w:sz="0" w:space="0" w:color="auto"/>
                                  </w:divBdr>
                                  <w:divsChild>
                                    <w:div w:id="708342189">
                                      <w:marLeft w:val="0"/>
                                      <w:marRight w:val="0"/>
                                      <w:marTop w:val="0"/>
                                      <w:marBottom w:val="0"/>
                                      <w:divBdr>
                                        <w:top w:val="none" w:sz="0" w:space="0" w:color="auto"/>
                                        <w:left w:val="none" w:sz="0" w:space="0" w:color="auto"/>
                                        <w:bottom w:val="none" w:sz="0" w:space="0" w:color="auto"/>
                                        <w:right w:val="none" w:sz="0" w:space="0" w:color="auto"/>
                                      </w:divBdr>
                                    </w:div>
                                    <w:div w:id="708342385">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532">
                                          <w:marLeft w:val="-225"/>
                                          <w:marRight w:val="-225"/>
                                          <w:marTop w:val="0"/>
                                          <w:marBottom w:val="0"/>
                                          <w:divBdr>
                                            <w:top w:val="none" w:sz="0" w:space="0" w:color="auto"/>
                                            <w:left w:val="none" w:sz="0" w:space="0" w:color="auto"/>
                                            <w:bottom w:val="none" w:sz="0" w:space="0" w:color="auto"/>
                                            <w:right w:val="none" w:sz="0" w:space="0" w:color="auto"/>
                                          </w:divBdr>
                                          <w:divsChild>
                                            <w:div w:id="708342361">
                                              <w:marLeft w:val="0"/>
                                              <w:marRight w:val="0"/>
                                              <w:marTop w:val="0"/>
                                              <w:marBottom w:val="0"/>
                                              <w:divBdr>
                                                <w:top w:val="none" w:sz="0" w:space="0" w:color="auto"/>
                                                <w:left w:val="none" w:sz="0" w:space="0" w:color="auto"/>
                                                <w:bottom w:val="none" w:sz="0" w:space="0" w:color="auto"/>
                                                <w:right w:val="none" w:sz="0" w:space="0" w:color="auto"/>
                                              </w:divBdr>
                                              <w:divsChild>
                                                <w:div w:id="708342327">
                                                  <w:marLeft w:val="0"/>
                                                  <w:marRight w:val="0"/>
                                                  <w:marTop w:val="0"/>
                                                  <w:marBottom w:val="225"/>
                                                  <w:divBdr>
                                                    <w:top w:val="none" w:sz="0" w:space="0" w:color="auto"/>
                                                    <w:left w:val="none" w:sz="0" w:space="0" w:color="auto"/>
                                                    <w:bottom w:val="none" w:sz="0" w:space="0" w:color="auto"/>
                                                    <w:right w:val="none" w:sz="0" w:space="0" w:color="auto"/>
                                                  </w:divBdr>
                                                  <w:divsChild>
                                                    <w:div w:id="7083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17">
                          <w:marLeft w:val="0"/>
                          <w:marRight w:val="0"/>
                          <w:marTop w:val="0"/>
                          <w:marBottom w:val="300"/>
                          <w:divBdr>
                            <w:top w:val="none" w:sz="0" w:space="0" w:color="auto"/>
                            <w:left w:val="none" w:sz="0" w:space="0" w:color="auto"/>
                            <w:bottom w:val="none" w:sz="0" w:space="0" w:color="auto"/>
                            <w:right w:val="none" w:sz="0" w:space="0" w:color="auto"/>
                          </w:divBdr>
                          <w:divsChild>
                            <w:div w:id="708342362">
                              <w:marLeft w:val="-225"/>
                              <w:marRight w:val="-225"/>
                              <w:marTop w:val="0"/>
                              <w:marBottom w:val="0"/>
                              <w:divBdr>
                                <w:top w:val="none" w:sz="0" w:space="0" w:color="auto"/>
                                <w:left w:val="none" w:sz="0" w:space="0" w:color="auto"/>
                                <w:bottom w:val="none" w:sz="0" w:space="0" w:color="auto"/>
                                <w:right w:val="none" w:sz="0" w:space="0" w:color="auto"/>
                              </w:divBdr>
                              <w:divsChild>
                                <w:div w:id="708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498">
      <w:marLeft w:val="0"/>
      <w:marRight w:val="0"/>
      <w:marTop w:val="0"/>
      <w:marBottom w:val="0"/>
      <w:divBdr>
        <w:top w:val="none" w:sz="0" w:space="0" w:color="auto"/>
        <w:left w:val="none" w:sz="0" w:space="0" w:color="auto"/>
        <w:bottom w:val="none" w:sz="0" w:space="0" w:color="auto"/>
        <w:right w:val="none" w:sz="0" w:space="0" w:color="auto"/>
      </w:divBdr>
    </w:div>
    <w:div w:id="708342518">
      <w:marLeft w:val="0"/>
      <w:marRight w:val="0"/>
      <w:marTop w:val="0"/>
      <w:marBottom w:val="0"/>
      <w:divBdr>
        <w:top w:val="none" w:sz="0" w:space="0" w:color="auto"/>
        <w:left w:val="none" w:sz="0" w:space="0" w:color="auto"/>
        <w:bottom w:val="none" w:sz="0" w:space="0" w:color="auto"/>
        <w:right w:val="none" w:sz="0" w:space="0" w:color="auto"/>
      </w:divBdr>
    </w:div>
    <w:div w:id="708342551">
      <w:marLeft w:val="0"/>
      <w:marRight w:val="0"/>
      <w:marTop w:val="0"/>
      <w:marBottom w:val="0"/>
      <w:divBdr>
        <w:top w:val="none" w:sz="0" w:space="0" w:color="auto"/>
        <w:left w:val="none" w:sz="0" w:space="0" w:color="auto"/>
        <w:bottom w:val="none" w:sz="0" w:space="0" w:color="auto"/>
        <w:right w:val="none" w:sz="0" w:space="0" w:color="auto"/>
      </w:divBdr>
      <w:divsChild>
        <w:div w:id="708342411">
          <w:marLeft w:val="0"/>
          <w:marRight w:val="0"/>
          <w:marTop w:val="0"/>
          <w:marBottom w:val="0"/>
          <w:divBdr>
            <w:top w:val="none" w:sz="0" w:space="0" w:color="auto"/>
            <w:left w:val="none" w:sz="0" w:space="0" w:color="auto"/>
            <w:bottom w:val="none" w:sz="0" w:space="0" w:color="auto"/>
            <w:right w:val="none" w:sz="0" w:space="0" w:color="auto"/>
          </w:divBdr>
          <w:divsChild>
            <w:div w:id="708342588">
              <w:marLeft w:val="0"/>
              <w:marRight w:val="0"/>
              <w:marTop w:val="0"/>
              <w:marBottom w:val="0"/>
              <w:divBdr>
                <w:top w:val="none" w:sz="0" w:space="0" w:color="auto"/>
                <w:left w:val="none" w:sz="0" w:space="0" w:color="auto"/>
                <w:bottom w:val="none" w:sz="0" w:space="0" w:color="auto"/>
                <w:right w:val="none" w:sz="0" w:space="0" w:color="auto"/>
              </w:divBdr>
              <w:divsChild>
                <w:div w:id="708342632">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sChild>
                        <w:div w:id="708342142">
                          <w:marLeft w:val="0"/>
                          <w:marRight w:val="0"/>
                          <w:marTop w:val="0"/>
                          <w:marBottom w:val="0"/>
                          <w:divBdr>
                            <w:top w:val="none" w:sz="0" w:space="0" w:color="auto"/>
                            <w:left w:val="none" w:sz="0" w:space="0" w:color="auto"/>
                            <w:bottom w:val="none" w:sz="0" w:space="0" w:color="auto"/>
                            <w:right w:val="none" w:sz="0" w:space="0" w:color="auto"/>
                          </w:divBdr>
                          <w:divsChild>
                            <w:div w:id="708342196">
                              <w:marLeft w:val="0"/>
                              <w:marRight w:val="0"/>
                              <w:marTop w:val="0"/>
                              <w:marBottom w:val="0"/>
                              <w:divBdr>
                                <w:top w:val="none" w:sz="0" w:space="0" w:color="auto"/>
                                <w:left w:val="none" w:sz="0" w:space="0" w:color="auto"/>
                                <w:bottom w:val="none" w:sz="0" w:space="0" w:color="auto"/>
                                <w:right w:val="none" w:sz="0" w:space="0" w:color="auto"/>
                              </w:divBdr>
                              <w:divsChild>
                                <w:div w:id="708342381">
                                  <w:marLeft w:val="0"/>
                                  <w:marRight w:val="0"/>
                                  <w:marTop w:val="0"/>
                                  <w:marBottom w:val="0"/>
                                  <w:divBdr>
                                    <w:top w:val="none" w:sz="0" w:space="0" w:color="auto"/>
                                    <w:left w:val="none" w:sz="0" w:space="0" w:color="auto"/>
                                    <w:bottom w:val="none" w:sz="0" w:space="0" w:color="auto"/>
                                    <w:right w:val="none" w:sz="0" w:space="0" w:color="auto"/>
                                  </w:divBdr>
                                </w:div>
                                <w:div w:id="708342417">
                                  <w:marLeft w:val="0"/>
                                  <w:marRight w:val="0"/>
                                  <w:marTop w:val="0"/>
                                  <w:marBottom w:val="0"/>
                                  <w:divBdr>
                                    <w:top w:val="none" w:sz="0" w:space="0" w:color="auto"/>
                                    <w:left w:val="none" w:sz="0" w:space="0" w:color="auto"/>
                                    <w:bottom w:val="none" w:sz="0" w:space="0" w:color="auto"/>
                                    <w:right w:val="none" w:sz="0" w:space="0" w:color="auto"/>
                                  </w:divBdr>
                                  <w:divsChild>
                                    <w:div w:id="708342406">
                                      <w:marLeft w:val="0"/>
                                      <w:marRight w:val="0"/>
                                      <w:marTop w:val="0"/>
                                      <w:marBottom w:val="0"/>
                                      <w:divBdr>
                                        <w:top w:val="none" w:sz="0" w:space="0" w:color="auto"/>
                                        <w:left w:val="none" w:sz="0" w:space="0" w:color="auto"/>
                                        <w:bottom w:val="none" w:sz="0" w:space="0" w:color="auto"/>
                                        <w:right w:val="none" w:sz="0" w:space="0" w:color="auto"/>
                                      </w:divBdr>
                                    </w:div>
                                    <w:div w:id="708342516">
                                      <w:marLeft w:val="0"/>
                                      <w:marRight w:val="0"/>
                                      <w:marTop w:val="0"/>
                                      <w:marBottom w:val="0"/>
                                      <w:divBdr>
                                        <w:top w:val="none" w:sz="0" w:space="0" w:color="auto"/>
                                        <w:left w:val="none" w:sz="0" w:space="0" w:color="auto"/>
                                        <w:bottom w:val="none" w:sz="0" w:space="0" w:color="auto"/>
                                        <w:right w:val="none" w:sz="0" w:space="0" w:color="auto"/>
                                      </w:divBdr>
                                      <w:divsChild>
                                        <w:div w:id="708342326">
                                          <w:marLeft w:val="0"/>
                                          <w:marRight w:val="0"/>
                                          <w:marTop w:val="0"/>
                                          <w:marBottom w:val="0"/>
                                          <w:divBdr>
                                            <w:top w:val="none" w:sz="0" w:space="0" w:color="auto"/>
                                            <w:left w:val="none" w:sz="0" w:space="0" w:color="auto"/>
                                            <w:bottom w:val="none" w:sz="0" w:space="0" w:color="auto"/>
                                            <w:right w:val="none" w:sz="0" w:space="0" w:color="auto"/>
                                          </w:divBdr>
                                          <w:divsChild>
                                            <w:div w:id="708342134">
                                              <w:marLeft w:val="0"/>
                                              <w:marRight w:val="0"/>
                                              <w:marTop w:val="0"/>
                                              <w:marBottom w:val="0"/>
                                              <w:divBdr>
                                                <w:top w:val="none" w:sz="0" w:space="0" w:color="auto"/>
                                                <w:left w:val="none" w:sz="0" w:space="0" w:color="auto"/>
                                                <w:bottom w:val="none" w:sz="0" w:space="0" w:color="auto"/>
                                                <w:right w:val="none" w:sz="0" w:space="0" w:color="auto"/>
                                              </w:divBdr>
                                              <w:divsChild>
                                                <w:div w:id="708342199">
                                                  <w:marLeft w:val="0"/>
                                                  <w:marRight w:val="0"/>
                                                  <w:marTop w:val="0"/>
                                                  <w:marBottom w:val="0"/>
                                                  <w:divBdr>
                                                    <w:top w:val="none" w:sz="0" w:space="0" w:color="auto"/>
                                                    <w:left w:val="none" w:sz="0" w:space="0" w:color="auto"/>
                                                    <w:bottom w:val="none" w:sz="0" w:space="0" w:color="auto"/>
                                                    <w:right w:val="none" w:sz="0" w:space="0" w:color="auto"/>
                                                  </w:divBdr>
                                                  <w:divsChild>
                                                    <w:div w:id="708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485">
                          <w:marLeft w:val="0"/>
                          <w:marRight w:val="0"/>
                          <w:marTop w:val="0"/>
                          <w:marBottom w:val="0"/>
                          <w:divBdr>
                            <w:top w:val="none" w:sz="0" w:space="0" w:color="auto"/>
                            <w:left w:val="none" w:sz="0" w:space="0" w:color="auto"/>
                            <w:bottom w:val="none" w:sz="0" w:space="0" w:color="auto"/>
                            <w:right w:val="none" w:sz="0" w:space="0" w:color="auto"/>
                          </w:divBdr>
                          <w:divsChild>
                            <w:div w:id="708342552">
                              <w:marLeft w:val="0"/>
                              <w:marRight w:val="0"/>
                              <w:marTop w:val="0"/>
                              <w:marBottom w:val="0"/>
                              <w:divBdr>
                                <w:top w:val="none" w:sz="0" w:space="0" w:color="auto"/>
                                <w:left w:val="none" w:sz="0" w:space="0" w:color="auto"/>
                                <w:bottom w:val="none" w:sz="0" w:space="0" w:color="auto"/>
                                <w:right w:val="none" w:sz="0" w:space="0" w:color="auto"/>
                              </w:divBdr>
                              <w:divsChild>
                                <w:div w:id="708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54">
      <w:marLeft w:val="0"/>
      <w:marRight w:val="0"/>
      <w:marTop w:val="0"/>
      <w:marBottom w:val="0"/>
      <w:divBdr>
        <w:top w:val="none" w:sz="0" w:space="0" w:color="auto"/>
        <w:left w:val="none" w:sz="0" w:space="0" w:color="auto"/>
        <w:bottom w:val="none" w:sz="0" w:space="0" w:color="auto"/>
        <w:right w:val="none" w:sz="0" w:space="0" w:color="auto"/>
      </w:divBdr>
    </w:div>
    <w:div w:id="708342558">
      <w:marLeft w:val="0"/>
      <w:marRight w:val="0"/>
      <w:marTop w:val="0"/>
      <w:marBottom w:val="0"/>
      <w:divBdr>
        <w:top w:val="none" w:sz="0" w:space="0" w:color="auto"/>
        <w:left w:val="none" w:sz="0" w:space="0" w:color="auto"/>
        <w:bottom w:val="none" w:sz="0" w:space="0" w:color="auto"/>
        <w:right w:val="none" w:sz="0" w:space="0" w:color="auto"/>
      </w:divBdr>
      <w:divsChild>
        <w:div w:id="708342210">
          <w:marLeft w:val="0"/>
          <w:marRight w:val="0"/>
          <w:marTop w:val="0"/>
          <w:marBottom w:val="0"/>
          <w:divBdr>
            <w:top w:val="none" w:sz="0" w:space="0" w:color="auto"/>
            <w:left w:val="none" w:sz="0" w:space="0" w:color="auto"/>
            <w:bottom w:val="none" w:sz="0" w:space="0" w:color="auto"/>
            <w:right w:val="none" w:sz="0" w:space="0" w:color="auto"/>
          </w:divBdr>
          <w:divsChild>
            <w:div w:id="708342229">
              <w:marLeft w:val="0"/>
              <w:marRight w:val="0"/>
              <w:marTop w:val="0"/>
              <w:marBottom w:val="0"/>
              <w:divBdr>
                <w:top w:val="none" w:sz="0" w:space="0" w:color="auto"/>
                <w:left w:val="none" w:sz="0" w:space="0" w:color="auto"/>
                <w:bottom w:val="none" w:sz="0" w:space="0" w:color="auto"/>
                <w:right w:val="none" w:sz="0" w:space="0" w:color="auto"/>
              </w:divBdr>
              <w:divsChild>
                <w:div w:id="708342606">
                  <w:marLeft w:val="0"/>
                  <w:marRight w:val="0"/>
                  <w:marTop w:val="0"/>
                  <w:marBottom w:val="0"/>
                  <w:divBdr>
                    <w:top w:val="none" w:sz="0" w:space="0" w:color="auto"/>
                    <w:left w:val="none" w:sz="0" w:space="0" w:color="auto"/>
                    <w:bottom w:val="none" w:sz="0" w:space="0" w:color="auto"/>
                    <w:right w:val="none" w:sz="0" w:space="0" w:color="auto"/>
                  </w:divBdr>
                  <w:divsChild>
                    <w:div w:id="708342484">
                      <w:marLeft w:val="0"/>
                      <w:marRight w:val="0"/>
                      <w:marTop w:val="0"/>
                      <w:marBottom w:val="0"/>
                      <w:divBdr>
                        <w:top w:val="none" w:sz="0" w:space="0" w:color="auto"/>
                        <w:left w:val="none" w:sz="0" w:space="0" w:color="auto"/>
                        <w:bottom w:val="none" w:sz="0" w:space="0" w:color="auto"/>
                        <w:right w:val="none" w:sz="0" w:space="0" w:color="auto"/>
                      </w:divBdr>
                      <w:divsChild>
                        <w:div w:id="708342340">
                          <w:marLeft w:val="0"/>
                          <w:marRight w:val="0"/>
                          <w:marTop w:val="0"/>
                          <w:marBottom w:val="0"/>
                          <w:divBdr>
                            <w:top w:val="none" w:sz="0" w:space="0" w:color="auto"/>
                            <w:left w:val="none" w:sz="0" w:space="0" w:color="auto"/>
                            <w:bottom w:val="none" w:sz="0" w:space="0" w:color="auto"/>
                            <w:right w:val="none" w:sz="0" w:space="0" w:color="auto"/>
                          </w:divBdr>
                          <w:divsChild>
                            <w:div w:id="708342285">
                              <w:marLeft w:val="0"/>
                              <w:marRight w:val="0"/>
                              <w:marTop w:val="0"/>
                              <w:marBottom w:val="0"/>
                              <w:divBdr>
                                <w:top w:val="none" w:sz="0" w:space="0" w:color="auto"/>
                                <w:left w:val="none" w:sz="0" w:space="0" w:color="auto"/>
                                <w:bottom w:val="none" w:sz="0" w:space="0" w:color="auto"/>
                                <w:right w:val="none" w:sz="0" w:space="0" w:color="auto"/>
                              </w:divBdr>
                              <w:divsChild>
                                <w:div w:id="708342370">
                                  <w:marLeft w:val="0"/>
                                  <w:marRight w:val="0"/>
                                  <w:marTop w:val="0"/>
                                  <w:marBottom w:val="0"/>
                                  <w:divBdr>
                                    <w:top w:val="none" w:sz="0" w:space="0" w:color="auto"/>
                                    <w:left w:val="none" w:sz="0" w:space="0" w:color="auto"/>
                                    <w:bottom w:val="none" w:sz="0" w:space="0" w:color="auto"/>
                                    <w:right w:val="none" w:sz="0" w:space="0" w:color="auto"/>
                                  </w:divBdr>
                                  <w:divsChild>
                                    <w:div w:id="708342373">
                                      <w:marLeft w:val="0"/>
                                      <w:marRight w:val="0"/>
                                      <w:marTop w:val="0"/>
                                      <w:marBottom w:val="0"/>
                                      <w:divBdr>
                                        <w:top w:val="none" w:sz="0" w:space="0" w:color="auto"/>
                                        <w:left w:val="none" w:sz="0" w:space="0" w:color="auto"/>
                                        <w:bottom w:val="none" w:sz="0" w:space="0" w:color="auto"/>
                                        <w:right w:val="none" w:sz="0" w:space="0" w:color="auto"/>
                                      </w:divBdr>
                                    </w:div>
                                    <w:div w:id="708342393">
                                      <w:marLeft w:val="0"/>
                                      <w:marRight w:val="0"/>
                                      <w:marTop w:val="0"/>
                                      <w:marBottom w:val="0"/>
                                      <w:divBdr>
                                        <w:top w:val="none" w:sz="0" w:space="0" w:color="auto"/>
                                        <w:left w:val="none" w:sz="0" w:space="0" w:color="auto"/>
                                        <w:bottom w:val="none" w:sz="0" w:space="0" w:color="auto"/>
                                        <w:right w:val="none" w:sz="0" w:space="0" w:color="auto"/>
                                      </w:divBdr>
                                      <w:divsChild>
                                        <w:div w:id="708342190">
                                          <w:marLeft w:val="0"/>
                                          <w:marRight w:val="0"/>
                                          <w:marTop w:val="0"/>
                                          <w:marBottom w:val="0"/>
                                          <w:divBdr>
                                            <w:top w:val="none" w:sz="0" w:space="0" w:color="auto"/>
                                            <w:left w:val="none" w:sz="0" w:space="0" w:color="auto"/>
                                            <w:bottom w:val="none" w:sz="0" w:space="0" w:color="auto"/>
                                            <w:right w:val="none" w:sz="0" w:space="0" w:color="auto"/>
                                          </w:divBdr>
                                          <w:divsChild>
                                            <w:div w:id="708342392">
                                              <w:marLeft w:val="0"/>
                                              <w:marRight w:val="0"/>
                                              <w:marTop w:val="0"/>
                                              <w:marBottom w:val="0"/>
                                              <w:divBdr>
                                                <w:top w:val="none" w:sz="0" w:space="0" w:color="auto"/>
                                                <w:left w:val="none" w:sz="0" w:space="0" w:color="auto"/>
                                                <w:bottom w:val="none" w:sz="0" w:space="0" w:color="auto"/>
                                                <w:right w:val="none" w:sz="0" w:space="0" w:color="auto"/>
                                              </w:divBdr>
                                              <w:divsChild>
                                                <w:div w:id="708342191">
                                                  <w:marLeft w:val="0"/>
                                                  <w:marRight w:val="0"/>
                                                  <w:marTop w:val="0"/>
                                                  <w:marBottom w:val="0"/>
                                                  <w:divBdr>
                                                    <w:top w:val="none" w:sz="0" w:space="0" w:color="auto"/>
                                                    <w:left w:val="none" w:sz="0" w:space="0" w:color="auto"/>
                                                    <w:bottom w:val="none" w:sz="0" w:space="0" w:color="auto"/>
                                                    <w:right w:val="none" w:sz="0" w:space="0" w:color="auto"/>
                                                  </w:divBdr>
                                                  <w:divsChild>
                                                    <w:div w:id="708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63">
      <w:marLeft w:val="0"/>
      <w:marRight w:val="0"/>
      <w:marTop w:val="0"/>
      <w:marBottom w:val="0"/>
      <w:divBdr>
        <w:top w:val="none" w:sz="0" w:space="0" w:color="auto"/>
        <w:left w:val="none" w:sz="0" w:space="0" w:color="auto"/>
        <w:bottom w:val="none" w:sz="0" w:space="0" w:color="auto"/>
        <w:right w:val="none" w:sz="0" w:space="0" w:color="auto"/>
      </w:divBdr>
    </w:div>
    <w:div w:id="708342574">
      <w:marLeft w:val="0"/>
      <w:marRight w:val="0"/>
      <w:marTop w:val="0"/>
      <w:marBottom w:val="0"/>
      <w:divBdr>
        <w:top w:val="none" w:sz="0" w:space="0" w:color="auto"/>
        <w:left w:val="none" w:sz="0" w:space="0" w:color="auto"/>
        <w:bottom w:val="none" w:sz="0" w:space="0" w:color="auto"/>
        <w:right w:val="none" w:sz="0" w:space="0" w:color="auto"/>
      </w:divBdr>
    </w:div>
    <w:div w:id="708342581">
      <w:marLeft w:val="0"/>
      <w:marRight w:val="0"/>
      <w:marTop w:val="0"/>
      <w:marBottom w:val="0"/>
      <w:divBdr>
        <w:top w:val="none" w:sz="0" w:space="0" w:color="auto"/>
        <w:left w:val="none" w:sz="0" w:space="0" w:color="auto"/>
        <w:bottom w:val="none" w:sz="0" w:space="0" w:color="auto"/>
        <w:right w:val="none" w:sz="0" w:space="0" w:color="auto"/>
      </w:divBdr>
      <w:divsChild>
        <w:div w:id="708342607">
          <w:marLeft w:val="0"/>
          <w:marRight w:val="0"/>
          <w:marTop w:val="0"/>
          <w:marBottom w:val="0"/>
          <w:divBdr>
            <w:top w:val="none" w:sz="0" w:space="0" w:color="auto"/>
            <w:left w:val="none" w:sz="0" w:space="0" w:color="auto"/>
            <w:bottom w:val="none" w:sz="0" w:space="0" w:color="auto"/>
            <w:right w:val="none" w:sz="0" w:space="0" w:color="auto"/>
          </w:divBdr>
          <w:divsChild>
            <w:div w:id="708342613">
              <w:marLeft w:val="0"/>
              <w:marRight w:val="0"/>
              <w:marTop w:val="0"/>
              <w:marBottom w:val="0"/>
              <w:divBdr>
                <w:top w:val="none" w:sz="0" w:space="0" w:color="auto"/>
                <w:left w:val="none" w:sz="0" w:space="0" w:color="auto"/>
                <w:bottom w:val="none" w:sz="0" w:space="0" w:color="auto"/>
                <w:right w:val="none" w:sz="0" w:space="0" w:color="auto"/>
              </w:divBdr>
              <w:divsChild>
                <w:div w:id="708342575">
                  <w:marLeft w:val="0"/>
                  <w:marRight w:val="0"/>
                  <w:marTop w:val="0"/>
                  <w:marBottom w:val="0"/>
                  <w:divBdr>
                    <w:top w:val="none" w:sz="0" w:space="0" w:color="auto"/>
                    <w:left w:val="none" w:sz="0" w:space="0" w:color="auto"/>
                    <w:bottom w:val="none" w:sz="0" w:space="0" w:color="auto"/>
                    <w:right w:val="none" w:sz="0" w:space="0" w:color="auto"/>
                  </w:divBdr>
                  <w:divsChild>
                    <w:div w:id="708342319">
                      <w:marLeft w:val="0"/>
                      <w:marRight w:val="0"/>
                      <w:marTop w:val="0"/>
                      <w:marBottom w:val="0"/>
                      <w:divBdr>
                        <w:top w:val="none" w:sz="0" w:space="0" w:color="auto"/>
                        <w:left w:val="none" w:sz="0" w:space="0" w:color="auto"/>
                        <w:bottom w:val="none" w:sz="0" w:space="0" w:color="auto"/>
                        <w:right w:val="none" w:sz="0" w:space="0" w:color="auto"/>
                      </w:divBdr>
                      <w:divsChild>
                        <w:div w:id="708342367">
                          <w:marLeft w:val="0"/>
                          <w:marRight w:val="0"/>
                          <w:marTop w:val="0"/>
                          <w:marBottom w:val="0"/>
                          <w:divBdr>
                            <w:top w:val="none" w:sz="0" w:space="0" w:color="auto"/>
                            <w:left w:val="none" w:sz="0" w:space="0" w:color="auto"/>
                            <w:bottom w:val="none" w:sz="0" w:space="0" w:color="auto"/>
                            <w:right w:val="none" w:sz="0" w:space="0" w:color="auto"/>
                          </w:divBdr>
                          <w:divsChild>
                            <w:div w:id="708342223">
                              <w:marLeft w:val="0"/>
                              <w:marRight w:val="0"/>
                              <w:marTop w:val="0"/>
                              <w:marBottom w:val="0"/>
                              <w:divBdr>
                                <w:top w:val="none" w:sz="0" w:space="0" w:color="auto"/>
                                <w:left w:val="none" w:sz="0" w:space="0" w:color="auto"/>
                                <w:bottom w:val="none" w:sz="0" w:space="0" w:color="auto"/>
                                <w:right w:val="none" w:sz="0" w:space="0" w:color="auto"/>
                              </w:divBdr>
                              <w:divsChild>
                                <w:div w:id="708342322">
                                  <w:marLeft w:val="0"/>
                                  <w:marRight w:val="0"/>
                                  <w:marTop w:val="0"/>
                                  <w:marBottom w:val="0"/>
                                  <w:divBdr>
                                    <w:top w:val="none" w:sz="0" w:space="0" w:color="auto"/>
                                    <w:left w:val="none" w:sz="0" w:space="0" w:color="auto"/>
                                    <w:bottom w:val="none" w:sz="0" w:space="0" w:color="auto"/>
                                    <w:right w:val="none" w:sz="0" w:space="0" w:color="auto"/>
                                  </w:divBdr>
                                  <w:divsChild>
                                    <w:div w:id="708342332">
                                      <w:marLeft w:val="0"/>
                                      <w:marRight w:val="0"/>
                                      <w:marTop w:val="0"/>
                                      <w:marBottom w:val="0"/>
                                      <w:divBdr>
                                        <w:top w:val="none" w:sz="0" w:space="0" w:color="auto"/>
                                        <w:left w:val="none" w:sz="0" w:space="0" w:color="auto"/>
                                        <w:bottom w:val="none" w:sz="0" w:space="0" w:color="auto"/>
                                        <w:right w:val="none" w:sz="0" w:space="0" w:color="auto"/>
                                      </w:divBdr>
                                    </w:div>
                                    <w:div w:id="708342442">
                                      <w:marLeft w:val="0"/>
                                      <w:marRight w:val="0"/>
                                      <w:marTop w:val="0"/>
                                      <w:marBottom w:val="0"/>
                                      <w:divBdr>
                                        <w:top w:val="none" w:sz="0" w:space="0" w:color="auto"/>
                                        <w:left w:val="none" w:sz="0" w:space="0" w:color="auto"/>
                                        <w:bottom w:val="none" w:sz="0" w:space="0" w:color="auto"/>
                                        <w:right w:val="none" w:sz="0" w:space="0" w:color="auto"/>
                                      </w:divBdr>
                                      <w:divsChild>
                                        <w:div w:id="708342494">
                                          <w:marLeft w:val="0"/>
                                          <w:marRight w:val="0"/>
                                          <w:marTop w:val="0"/>
                                          <w:marBottom w:val="0"/>
                                          <w:divBdr>
                                            <w:top w:val="none" w:sz="0" w:space="0" w:color="auto"/>
                                            <w:left w:val="none" w:sz="0" w:space="0" w:color="auto"/>
                                            <w:bottom w:val="none" w:sz="0" w:space="0" w:color="auto"/>
                                            <w:right w:val="none" w:sz="0" w:space="0" w:color="auto"/>
                                          </w:divBdr>
                                          <w:divsChild>
                                            <w:div w:id="708342323">
                                              <w:marLeft w:val="0"/>
                                              <w:marRight w:val="0"/>
                                              <w:marTop w:val="0"/>
                                              <w:marBottom w:val="0"/>
                                              <w:divBdr>
                                                <w:top w:val="none" w:sz="0" w:space="0" w:color="auto"/>
                                                <w:left w:val="none" w:sz="0" w:space="0" w:color="auto"/>
                                                <w:bottom w:val="none" w:sz="0" w:space="0" w:color="auto"/>
                                                <w:right w:val="none" w:sz="0" w:space="0" w:color="auto"/>
                                              </w:divBdr>
                                            </w:div>
                                            <w:div w:id="708342483">
                                              <w:marLeft w:val="0"/>
                                              <w:marRight w:val="0"/>
                                              <w:marTop w:val="0"/>
                                              <w:marBottom w:val="0"/>
                                              <w:divBdr>
                                                <w:top w:val="none" w:sz="0" w:space="0" w:color="auto"/>
                                                <w:left w:val="none" w:sz="0" w:space="0" w:color="auto"/>
                                                <w:bottom w:val="none" w:sz="0" w:space="0" w:color="auto"/>
                                                <w:right w:val="none" w:sz="0" w:space="0" w:color="auto"/>
                                              </w:divBdr>
                                              <w:divsChild>
                                                <w:div w:id="708342526">
                                                  <w:marLeft w:val="0"/>
                                                  <w:marRight w:val="0"/>
                                                  <w:marTop w:val="0"/>
                                                  <w:marBottom w:val="0"/>
                                                  <w:divBdr>
                                                    <w:top w:val="none" w:sz="0" w:space="0" w:color="auto"/>
                                                    <w:left w:val="none" w:sz="0" w:space="0" w:color="auto"/>
                                                    <w:bottom w:val="none" w:sz="0" w:space="0" w:color="auto"/>
                                                    <w:right w:val="none" w:sz="0" w:space="0" w:color="auto"/>
                                                  </w:divBdr>
                                                  <w:divsChild>
                                                    <w:div w:id="7083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83">
      <w:marLeft w:val="0"/>
      <w:marRight w:val="0"/>
      <w:marTop w:val="0"/>
      <w:marBottom w:val="0"/>
      <w:divBdr>
        <w:top w:val="none" w:sz="0" w:space="0" w:color="auto"/>
        <w:left w:val="none" w:sz="0" w:space="0" w:color="auto"/>
        <w:bottom w:val="none" w:sz="0" w:space="0" w:color="auto"/>
        <w:right w:val="none" w:sz="0" w:space="0" w:color="auto"/>
      </w:divBdr>
    </w:div>
    <w:div w:id="708342602">
      <w:marLeft w:val="0"/>
      <w:marRight w:val="0"/>
      <w:marTop w:val="0"/>
      <w:marBottom w:val="0"/>
      <w:divBdr>
        <w:top w:val="none" w:sz="0" w:space="0" w:color="auto"/>
        <w:left w:val="none" w:sz="0" w:space="0" w:color="auto"/>
        <w:bottom w:val="none" w:sz="0" w:space="0" w:color="auto"/>
        <w:right w:val="none" w:sz="0" w:space="0" w:color="auto"/>
      </w:divBdr>
    </w:div>
    <w:div w:id="708342617">
      <w:marLeft w:val="0"/>
      <w:marRight w:val="0"/>
      <w:marTop w:val="0"/>
      <w:marBottom w:val="0"/>
      <w:divBdr>
        <w:top w:val="none" w:sz="0" w:space="0" w:color="auto"/>
        <w:left w:val="none" w:sz="0" w:space="0" w:color="auto"/>
        <w:bottom w:val="none" w:sz="0" w:space="0" w:color="auto"/>
        <w:right w:val="none" w:sz="0" w:space="0" w:color="auto"/>
      </w:divBdr>
      <w:divsChild>
        <w:div w:id="708342547">
          <w:marLeft w:val="0"/>
          <w:marRight w:val="0"/>
          <w:marTop w:val="0"/>
          <w:marBottom w:val="0"/>
          <w:divBdr>
            <w:top w:val="none" w:sz="0" w:space="0" w:color="auto"/>
            <w:left w:val="none" w:sz="0" w:space="0" w:color="auto"/>
            <w:bottom w:val="none" w:sz="0" w:space="0" w:color="auto"/>
            <w:right w:val="none" w:sz="0" w:space="0" w:color="auto"/>
          </w:divBdr>
          <w:divsChild>
            <w:div w:id="708342368">
              <w:marLeft w:val="0"/>
              <w:marRight w:val="0"/>
              <w:marTop w:val="0"/>
              <w:marBottom w:val="0"/>
              <w:divBdr>
                <w:top w:val="none" w:sz="0" w:space="0" w:color="auto"/>
                <w:left w:val="none" w:sz="0" w:space="0" w:color="auto"/>
                <w:bottom w:val="none" w:sz="0" w:space="0" w:color="auto"/>
                <w:right w:val="none" w:sz="0" w:space="0" w:color="auto"/>
              </w:divBdr>
              <w:divsChild>
                <w:div w:id="708342604">
                  <w:marLeft w:val="0"/>
                  <w:marRight w:val="0"/>
                  <w:marTop w:val="0"/>
                  <w:marBottom w:val="0"/>
                  <w:divBdr>
                    <w:top w:val="none" w:sz="0" w:space="0" w:color="auto"/>
                    <w:left w:val="none" w:sz="0" w:space="0" w:color="auto"/>
                    <w:bottom w:val="none" w:sz="0" w:space="0" w:color="auto"/>
                    <w:right w:val="none" w:sz="0" w:space="0" w:color="auto"/>
                  </w:divBdr>
                  <w:divsChild>
                    <w:div w:id="708342310">
                      <w:marLeft w:val="0"/>
                      <w:marRight w:val="0"/>
                      <w:marTop w:val="0"/>
                      <w:marBottom w:val="0"/>
                      <w:divBdr>
                        <w:top w:val="none" w:sz="0" w:space="0" w:color="auto"/>
                        <w:left w:val="none" w:sz="0" w:space="0" w:color="auto"/>
                        <w:bottom w:val="none" w:sz="0" w:space="0" w:color="auto"/>
                        <w:right w:val="none" w:sz="0" w:space="0" w:color="auto"/>
                      </w:divBdr>
                      <w:divsChild>
                        <w:div w:id="708342425">
                          <w:marLeft w:val="0"/>
                          <w:marRight w:val="0"/>
                          <w:marTop w:val="0"/>
                          <w:marBottom w:val="0"/>
                          <w:divBdr>
                            <w:top w:val="none" w:sz="0" w:space="0" w:color="auto"/>
                            <w:left w:val="none" w:sz="0" w:space="0" w:color="auto"/>
                            <w:bottom w:val="none" w:sz="0" w:space="0" w:color="auto"/>
                            <w:right w:val="none" w:sz="0" w:space="0" w:color="auto"/>
                          </w:divBdr>
                          <w:divsChild>
                            <w:div w:id="708342470">
                              <w:marLeft w:val="0"/>
                              <w:marRight w:val="0"/>
                              <w:marTop w:val="0"/>
                              <w:marBottom w:val="0"/>
                              <w:divBdr>
                                <w:top w:val="none" w:sz="0" w:space="0" w:color="auto"/>
                                <w:left w:val="none" w:sz="0" w:space="0" w:color="auto"/>
                                <w:bottom w:val="none" w:sz="0" w:space="0" w:color="auto"/>
                                <w:right w:val="none" w:sz="0" w:space="0" w:color="auto"/>
                              </w:divBdr>
                              <w:divsChild>
                                <w:div w:id="708342234">
                                  <w:marLeft w:val="0"/>
                                  <w:marRight w:val="0"/>
                                  <w:marTop w:val="0"/>
                                  <w:marBottom w:val="0"/>
                                  <w:divBdr>
                                    <w:top w:val="none" w:sz="0" w:space="0" w:color="auto"/>
                                    <w:left w:val="none" w:sz="0" w:space="0" w:color="auto"/>
                                    <w:bottom w:val="none" w:sz="0" w:space="0" w:color="auto"/>
                                    <w:right w:val="none" w:sz="0" w:space="0" w:color="auto"/>
                                  </w:divBdr>
                                  <w:divsChild>
                                    <w:div w:id="708342394">
                                      <w:marLeft w:val="0"/>
                                      <w:marRight w:val="0"/>
                                      <w:marTop w:val="0"/>
                                      <w:marBottom w:val="0"/>
                                      <w:divBdr>
                                        <w:top w:val="none" w:sz="0" w:space="0" w:color="auto"/>
                                        <w:left w:val="none" w:sz="0" w:space="0" w:color="auto"/>
                                        <w:bottom w:val="none" w:sz="0" w:space="0" w:color="auto"/>
                                        <w:right w:val="none" w:sz="0" w:space="0" w:color="auto"/>
                                      </w:divBdr>
                                    </w:div>
                                    <w:div w:id="708342465">
                                      <w:marLeft w:val="0"/>
                                      <w:marRight w:val="0"/>
                                      <w:marTop w:val="0"/>
                                      <w:marBottom w:val="0"/>
                                      <w:divBdr>
                                        <w:top w:val="none" w:sz="0" w:space="0" w:color="auto"/>
                                        <w:left w:val="none" w:sz="0" w:space="0" w:color="auto"/>
                                        <w:bottom w:val="none" w:sz="0" w:space="0" w:color="auto"/>
                                        <w:right w:val="none" w:sz="0" w:space="0" w:color="auto"/>
                                      </w:divBdr>
                                      <w:divsChild>
                                        <w:div w:id="708342631">
                                          <w:marLeft w:val="0"/>
                                          <w:marRight w:val="0"/>
                                          <w:marTop w:val="0"/>
                                          <w:marBottom w:val="0"/>
                                          <w:divBdr>
                                            <w:top w:val="none" w:sz="0" w:space="0" w:color="auto"/>
                                            <w:left w:val="none" w:sz="0" w:space="0" w:color="auto"/>
                                            <w:bottom w:val="none" w:sz="0" w:space="0" w:color="auto"/>
                                            <w:right w:val="none" w:sz="0" w:space="0" w:color="auto"/>
                                          </w:divBdr>
                                          <w:divsChild>
                                            <w:div w:id="708342227">
                                              <w:marLeft w:val="0"/>
                                              <w:marRight w:val="0"/>
                                              <w:marTop w:val="0"/>
                                              <w:marBottom w:val="0"/>
                                              <w:divBdr>
                                                <w:top w:val="none" w:sz="0" w:space="0" w:color="auto"/>
                                                <w:left w:val="none" w:sz="0" w:space="0" w:color="auto"/>
                                                <w:bottom w:val="none" w:sz="0" w:space="0" w:color="auto"/>
                                                <w:right w:val="none" w:sz="0" w:space="0" w:color="auto"/>
                                              </w:divBdr>
                                            </w:div>
                                            <w:div w:id="708342572">
                                              <w:marLeft w:val="0"/>
                                              <w:marRight w:val="0"/>
                                              <w:marTop w:val="0"/>
                                              <w:marBottom w:val="0"/>
                                              <w:divBdr>
                                                <w:top w:val="none" w:sz="0" w:space="0" w:color="auto"/>
                                                <w:left w:val="none" w:sz="0" w:space="0" w:color="auto"/>
                                                <w:bottom w:val="none" w:sz="0" w:space="0" w:color="auto"/>
                                                <w:right w:val="none" w:sz="0" w:space="0" w:color="auto"/>
                                              </w:divBdr>
                                              <w:divsChild>
                                                <w:div w:id="708342264">
                                                  <w:marLeft w:val="0"/>
                                                  <w:marRight w:val="0"/>
                                                  <w:marTop w:val="0"/>
                                                  <w:marBottom w:val="0"/>
                                                  <w:divBdr>
                                                    <w:top w:val="none" w:sz="0" w:space="0" w:color="auto"/>
                                                    <w:left w:val="none" w:sz="0" w:space="0" w:color="auto"/>
                                                    <w:bottom w:val="none" w:sz="0" w:space="0" w:color="auto"/>
                                                    <w:right w:val="none" w:sz="0" w:space="0" w:color="auto"/>
                                                  </w:divBdr>
                                                  <w:divsChild>
                                                    <w:div w:id="708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7139">
      <w:bodyDiv w:val="1"/>
      <w:marLeft w:val="0"/>
      <w:marRight w:val="0"/>
      <w:marTop w:val="0"/>
      <w:marBottom w:val="0"/>
      <w:divBdr>
        <w:top w:val="none" w:sz="0" w:space="0" w:color="auto"/>
        <w:left w:val="none" w:sz="0" w:space="0" w:color="auto"/>
        <w:bottom w:val="none" w:sz="0" w:space="0" w:color="auto"/>
        <w:right w:val="none" w:sz="0" w:space="0" w:color="auto"/>
      </w:divBdr>
    </w:div>
    <w:div w:id="1002313744">
      <w:bodyDiv w:val="1"/>
      <w:marLeft w:val="0"/>
      <w:marRight w:val="0"/>
      <w:marTop w:val="0"/>
      <w:marBottom w:val="0"/>
      <w:divBdr>
        <w:top w:val="none" w:sz="0" w:space="0" w:color="auto"/>
        <w:left w:val="none" w:sz="0" w:space="0" w:color="auto"/>
        <w:bottom w:val="none" w:sz="0" w:space="0" w:color="auto"/>
        <w:right w:val="none" w:sz="0" w:space="0" w:color="auto"/>
      </w:divBdr>
    </w:div>
    <w:div w:id="1101488016">
      <w:bodyDiv w:val="1"/>
      <w:marLeft w:val="0"/>
      <w:marRight w:val="0"/>
      <w:marTop w:val="0"/>
      <w:marBottom w:val="0"/>
      <w:divBdr>
        <w:top w:val="none" w:sz="0" w:space="0" w:color="auto"/>
        <w:left w:val="none" w:sz="0" w:space="0" w:color="auto"/>
        <w:bottom w:val="none" w:sz="0" w:space="0" w:color="auto"/>
        <w:right w:val="none" w:sz="0" w:space="0" w:color="auto"/>
      </w:divBdr>
    </w:div>
    <w:div w:id="1109661473">
      <w:bodyDiv w:val="1"/>
      <w:marLeft w:val="0"/>
      <w:marRight w:val="0"/>
      <w:marTop w:val="0"/>
      <w:marBottom w:val="0"/>
      <w:divBdr>
        <w:top w:val="none" w:sz="0" w:space="0" w:color="auto"/>
        <w:left w:val="none" w:sz="0" w:space="0" w:color="auto"/>
        <w:bottom w:val="none" w:sz="0" w:space="0" w:color="auto"/>
        <w:right w:val="none" w:sz="0" w:space="0" w:color="auto"/>
      </w:divBdr>
      <w:divsChild>
        <w:div w:id="196161080">
          <w:marLeft w:val="0"/>
          <w:marRight w:val="0"/>
          <w:marTop w:val="0"/>
          <w:marBottom w:val="0"/>
          <w:divBdr>
            <w:top w:val="none" w:sz="0" w:space="0" w:color="auto"/>
            <w:left w:val="none" w:sz="0" w:space="0" w:color="auto"/>
            <w:bottom w:val="none" w:sz="0" w:space="0" w:color="auto"/>
            <w:right w:val="none" w:sz="0" w:space="0" w:color="auto"/>
          </w:divBdr>
          <w:divsChild>
            <w:div w:id="1301115252">
              <w:marLeft w:val="0"/>
              <w:marRight w:val="0"/>
              <w:marTop w:val="0"/>
              <w:marBottom w:val="0"/>
              <w:divBdr>
                <w:top w:val="none" w:sz="0" w:space="0" w:color="auto"/>
                <w:left w:val="none" w:sz="0" w:space="0" w:color="auto"/>
                <w:bottom w:val="none" w:sz="0" w:space="0" w:color="auto"/>
                <w:right w:val="none" w:sz="0" w:space="0" w:color="auto"/>
              </w:divBdr>
              <w:divsChild>
                <w:div w:id="1495410049">
                  <w:marLeft w:val="0"/>
                  <w:marRight w:val="0"/>
                  <w:marTop w:val="0"/>
                  <w:marBottom w:val="0"/>
                  <w:divBdr>
                    <w:top w:val="none" w:sz="0" w:space="0" w:color="auto"/>
                    <w:left w:val="none" w:sz="0" w:space="0" w:color="auto"/>
                    <w:bottom w:val="none" w:sz="0" w:space="0" w:color="auto"/>
                    <w:right w:val="none" w:sz="0" w:space="0" w:color="auto"/>
                  </w:divBdr>
                  <w:divsChild>
                    <w:div w:id="1034840928">
                      <w:marLeft w:val="0"/>
                      <w:marRight w:val="0"/>
                      <w:marTop w:val="0"/>
                      <w:marBottom w:val="0"/>
                      <w:divBdr>
                        <w:top w:val="none" w:sz="0" w:space="0" w:color="auto"/>
                        <w:left w:val="none" w:sz="0" w:space="0" w:color="auto"/>
                        <w:bottom w:val="none" w:sz="0" w:space="0" w:color="auto"/>
                        <w:right w:val="none" w:sz="0" w:space="0" w:color="auto"/>
                      </w:divBdr>
                      <w:divsChild>
                        <w:div w:id="1871453361">
                          <w:marLeft w:val="0"/>
                          <w:marRight w:val="25"/>
                          <w:marTop w:val="0"/>
                          <w:marBottom w:val="0"/>
                          <w:divBdr>
                            <w:top w:val="none" w:sz="0" w:space="0" w:color="auto"/>
                            <w:left w:val="none" w:sz="0" w:space="0" w:color="auto"/>
                            <w:bottom w:val="none" w:sz="0" w:space="0" w:color="auto"/>
                            <w:right w:val="none" w:sz="0" w:space="0" w:color="auto"/>
                          </w:divBdr>
                          <w:divsChild>
                            <w:div w:id="927690803">
                              <w:marLeft w:val="0"/>
                              <w:marRight w:val="0"/>
                              <w:marTop w:val="0"/>
                              <w:marBottom w:val="0"/>
                              <w:divBdr>
                                <w:top w:val="none" w:sz="0" w:space="0" w:color="auto"/>
                                <w:left w:val="none" w:sz="0" w:space="0" w:color="auto"/>
                                <w:bottom w:val="none" w:sz="0" w:space="0" w:color="auto"/>
                                <w:right w:val="none" w:sz="0" w:space="0" w:color="auto"/>
                              </w:divBdr>
                              <w:divsChild>
                                <w:div w:id="1482965135">
                                  <w:marLeft w:val="0"/>
                                  <w:marRight w:val="0"/>
                                  <w:marTop w:val="0"/>
                                  <w:marBottom w:val="0"/>
                                  <w:divBdr>
                                    <w:top w:val="none" w:sz="0" w:space="0" w:color="auto"/>
                                    <w:left w:val="none" w:sz="0" w:space="0" w:color="auto"/>
                                    <w:bottom w:val="none" w:sz="0" w:space="0" w:color="auto"/>
                                    <w:right w:val="none" w:sz="0" w:space="0" w:color="auto"/>
                                  </w:divBdr>
                                  <w:divsChild>
                                    <w:div w:id="18774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464644">
      <w:bodyDiv w:val="1"/>
      <w:marLeft w:val="0"/>
      <w:marRight w:val="0"/>
      <w:marTop w:val="0"/>
      <w:marBottom w:val="0"/>
      <w:divBdr>
        <w:top w:val="none" w:sz="0" w:space="0" w:color="auto"/>
        <w:left w:val="none" w:sz="0" w:space="0" w:color="auto"/>
        <w:bottom w:val="none" w:sz="0" w:space="0" w:color="auto"/>
        <w:right w:val="none" w:sz="0" w:space="0" w:color="auto"/>
      </w:divBdr>
    </w:div>
    <w:div w:id="21330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E93A4-F7FD-4291-9C32-10772049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Suslova</cp:lastModifiedBy>
  <cp:revision>13</cp:revision>
  <cp:lastPrinted>2021-09-29T12:44:00Z</cp:lastPrinted>
  <dcterms:created xsi:type="dcterms:W3CDTF">2021-09-29T12:50:00Z</dcterms:created>
  <dcterms:modified xsi:type="dcterms:W3CDTF">2022-09-30T14:58:00Z</dcterms:modified>
</cp:coreProperties>
</file>