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99" w:rsidRDefault="00E34799" w:rsidP="00E347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  <w:lang w:val="uk-UA"/>
        </w:rPr>
        <w:t>13</w:t>
      </w:r>
    </w:p>
    <w:p w:rsidR="00E34799" w:rsidRDefault="00E34799" w:rsidP="00E347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№1</w:t>
      </w:r>
      <w:r w:rsidR="000B13A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Вченої ради Донецького національного університету</w:t>
      </w:r>
    </w:p>
    <w:p w:rsidR="00E34799" w:rsidRDefault="00E34799" w:rsidP="00E347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економіки і торгівлі імені Михайла </w:t>
      </w:r>
      <w:proofErr w:type="spellStart"/>
      <w:r>
        <w:rPr>
          <w:b/>
          <w:sz w:val="28"/>
          <w:szCs w:val="28"/>
          <w:lang w:val="uk-UA"/>
        </w:rPr>
        <w:t>Туган</w:t>
      </w:r>
      <w:proofErr w:type="spellEnd"/>
      <w:r>
        <w:rPr>
          <w:b/>
          <w:sz w:val="28"/>
          <w:szCs w:val="28"/>
          <w:lang w:val="uk-UA"/>
        </w:rPr>
        <w:t>-Барановського</w:t>
      </w:r>
    </w:p>
    <w:p w:rsidR="00E34799" w:rsidRDefault="00E34799" w:rsidP="00E34799">
      <w:pPr>
        <w:jc w:val="both"/>
        <w:rPr>
          <w:sz w:val="28"/>
          <w:szCs w:val="28"/>
          <w:lang w:val="uk-UA"/>
        </w:rPr>
      </w:pPr>
    </w:p>
    <w:p w:rsidR="00E34799" w:rsidRDefault="00E34799" w:rsidP="00E34799">
      <w:pPr>
        <w:jc w:val="both"/>
        <w:rPr>
          <w:sz w:val="28"/>
          <w:szCs w:val="28"/>
          <w:lang w:val="uk-UA"/>
        </w:rPr>
      </w:pPr>
    </w:p>
    <w:p w:rsidR="00E34799" w:rsidRDefault="00E34799" w:rsidP="00E34799">
      <w:pPr>
        <w:jc w:val="both"/>
        <w:rPr>
          <w:sz w:val="28"/>
          <w:szCs w:val="28"/>
          <w:lang w:val="uk-UA"/>
        </w:rPr>
      </w:pPr>
    </w:p>
    <w:p w:rsidR="00E34799" w:rsidRDefault="00E34799" w:rsidP="00E347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31.05.2018</w:t>
      </w:r>
    </w:p>
    <w:p w:rsidR="00E34799" w:rsidRDefault="00E34799" w:rsidP="00E347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Кривий Ріг </w:t>
      </w:r>
    </w:p>
    <w:p w:rsidR="00E34799" w:rsidRDefault="00E34799" w:rsidP="00791DA2">
      <w:pPr>
        <w:ind w:left="4956" w:firstLine="4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</w:t>
      </w:r>
      <w:r w:rsidRPr="00791DA2">
        <w:rPr>
          <w:sz w:val="28"/>
          <w:szCs w:val="28"/>
          <w:lang w:val="uk-UA"/>
        </w:rPr>
        <w:t xml:space="preserve">: </w:t>
      </w:r>
      <w:r w:rsidR="00791DA2" w:rsidRPr="00791DA2">
        <w:rPr>
          <w:sz w:val="28"/>
          <w:szCs w:val="28"/>
          <w:lang w:val="uk-UA"/>
        </w:rPr>
        <w:t>20</w:t>
      </w:r>
      <w:r w:rsidRPr="00791DA2">
        <w:rPr>
          <w:sz w:val="28"/>
          <w:szCs w:val="28"/>
          <w:lang w:val="uk-UA"/>
        </w:rPr>
        <w:t xml:space="preserve"> осіб з 29</w:t>
      </w:r>
      <w:r>
        <w:rPr>
          <w:sz w:val="28"/>
          <w:szCs w:val="28"/>
          <w:lang w:val="uk-UA"/>
        </w:rPr>
        <w:t xml:space="preserve"> </w:t>
      </w:r>
    </w:p>
    <w:p w:rsidR="00E34799" w:rsidRDefault="00E34799" w:rsidP="00791DA2">
      <w:pPr>
        <w:ind w:left="4956" w:firstLine="4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загального складу Вченої ради </w:t>
      </w:r>
    </w:p>
    <w:p w:rsidR="00E34799" w:rsidRDefault="00E34799" w:rsidP="00791DA2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(реєстраційний аркуш додається)</w:t>
      </w:r>
    </w:p>
    <w:p w:rsidR="00791DA2" w:rsidRDefault="00791DA2" w:rsidP="00791DA2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Волошина С.В., Шевченко Л.Я., Булгакова О.В.</w:t>
      </w:r>
    </w:p>
    <w:p w:rsidR="00E34799" w:rsidRDefault="00E34799" w:rsidP="00E34799">
      <w:pPr>
        <w:ind w:hanging="4950"/>
        <w:jc w:val="both"/>
        <w:rPr>
          <w:sz w:val="28"/>
          <w:szCs w:val="28"/>
          <w:lang w:val="uk-UA"/>
        </w:rPr>
      </w:pPr>
    </w:p>
    <w:p w:rsidR="00E34799" w:rsidRDefault="00E34799" w:rsidP="00E3479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засідання </w:t>
      </w:r>
      <w:r>
        <w:rPr>
          <w:color w:val="000000"/>
          <w:sz w:val="28"/>
          <w:szCs w:val="28"/>
          <w:lang w:val="uk-UA"/>
        </w:rPr>
        <w:t xml:space="preserve">– О.Б. </w:t>
      </w:r>
      <w:proofErr w:type="spellStart"/>
      <w:r>
        <w:rPr>
          <w:color w:val="000000"/>
          <w:sz w:val="28"/>
          <w:szCs w:val="28"/>
          <w:lang w:val="uk-UA"/>
        </w:rPr>
        <w:t>Чернега</w:t>
      </w:r>
      <w:proofErr w:type="spellEnd"/>
    </w:p>
    <w:p w:rsidR="00E34799" w:rsidRDefault="00E34799" w:rsidP="00E3479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– Д.П. </w:t>
      </w:r>
      <w:proofErr w:type="spellStart"/>
      <w:r>
        <w:rPr>
          <w:color w:val="000000"/>
          <w:sz w:val="28"/>
          <w:szCs w:val="28"/>
          <w:lang w:val="uk-UA"/>
        </w:rPr>
        <w:t>Шапран</w:t>
      </w:r>
      <w:proofErr w:type="spellEnd"/>
    </w:p>
    <w:p w:rsidR="00BB030D" w:rsidRDefault="00BB030D" w:rsidP="00E34799">
      <w:pPr>
        <w:jc w:val="both"/>
        <w:rPr>
          <w:color w:val="000000"/>
          <w:sz w:val="28"/>
          <w:szCs w:val="28"/>
          <w:lang w:val="uk-UA"/>
        </w:rPr>
      </w:pPr>
    </w:p>
    <w:p w:rsidR="00BB030D" w:rsidRPr="00BB030D" w:rsidRDefault="00BB030D" w:rsidP="00BB030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BB030D">
        <w:rPr>
          <w:b/>
          <w:bCs/>
          <w:color w:val="000000"/>
          <w:sz w:val="28"/>
          <w:szCs w:val="28"/>
          <w:lang w:val="uk-UA"/>
        </w:rPr>
        <w:t>Порядок денний</w:t>
      </w:r>
    </w:p>
    <w:p w:rsidR="00BB030D" w:rsidRDefault="00BB030D" w:rsidP="00BB030D">
      <w:pPr>
        <w:jc w:val="center"/>
        <w:rPr>
          <w:color w:val="000000"/>
          <w:sz w:val="28"/>
          <w:szCs w:val="28"/>
          <w:lang w:val="uk-UA"/>
        </w:rPr>
      </w:pPr>
    </w:p>
    <w:p w:rsidR="00BB030D" w:rsidRDefault="00BB030D" w:rsidP="00BB0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Про навчальну та організаційну діяльність ННІ управління та адміністрування.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Каминський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 П.Д.).</w:t>
      </w:r>
    </w:p>
    <w:p w:rsidR="00BB030D" w:rsidRDefault="00BB030D" w:rsidP="00BB0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Про результати оцінювання залишкових знань студентів.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Літус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  О.Є.).</w:t>
      </w:r>
    </w:p>
    <w:p w:rsidR="00BB030D" w:rsidRDefault="00BB030D" w:rsidP="00BB0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Про реалізацію стратегії розвитку кафедри фінансів та банківської справи.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Доп.Слободянюк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 Н.О.). </w:t>
      </w:r>
    </w:p>
    <w:p w:rsidR="00BB030D" w:rsidRDefault="00BB030D" w:rsidP="00BB0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Про роботу науково-дослідних лабораторій ННІУА.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Каминський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 П.Д.).</w:t>
      </w:r>
    </w:p>
    <w:p w:rsidR="00BB030D" w:rsidRDefault="00BB030D" w:rsidP="00BB0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Присвоєння вчених звань.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Шапран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 Д.П.).</w:t>
      </w:r>
    </w:p>
    <w:p w:rsidR="00103BFF" w:rsidRPr="00103BFF" w:rsidRDefault="00103BFF" w:rsidP="00103B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Про рекомендацію до друку колективної монографії «Національний економічний розвиток: концепція, механізм, ресурсне забезпечення» колективу авторів.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>Шапран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my-MM"/>
        </w:rPr>
        <w:t xml:space="preserve"> Д.П.)</w:t>
      </w:r>
    </w:p>
    <w:p w:rsidR="00BB030D" w:rsidRDefault="00BB030D" w:rsidP="00BB030D">
      <w:pPr>
        <w:shd w:val="clear" w:color="auto" w:fill="FFFFFF"/>
        <w:jc w:val="both"/>
        <w:rPr>
          <w:color w:val="000000"/>
          <w:sz w:val="28"/>
          <w:szCs w:val="28"/>
          <w:lang w:val="uk-UA" w:bidi="my-MM"/>
        </w:rPr>
      </w:pPr>
    </w:p>
    <w:p w:rsidR="00BB030D" w:rsidRDefault="00BB030D" w:rsidP="00BB030D">
      <w:pPr>
        <w:shd w:val="clear" w:color="auto" w:fill="FFFFFF"/>
        <w:jc w:val="both"/>
        <w:rPr>
          <w:color w:val="000000"/>
          <w:sz w:val="28"/>
          <w:szCs w:val="28"/>
          <w:lang w:val="uk-UA" w:bidi="my-MM"/>
        </w:rPr>
      </w:pPr>
    </w:p>
    <w:p w:rsidR="00BB030D" w:rsidRPr="00BB030D" w:rsidRDefault="00BB030D" w:rsidP="007046F3">
      <w:pPr>
        <w:ind w:firstLine="708"/>
        <w:jc w:val="both"/>
        <w:rPr>
          <w:lang w:val="uk-UA"/>
        </w:rPr>
      </w:pPr>
      <w:r w:rsidRPr="00BB030D">
        <w:rPr>
          <w:b/>
          <w:bCs/>
          <w:color w:val="000000"/>
          <w:sz w:val="28"/>
          <w:szCs w:val="28"/>
          <w:lang w:val="uk-UA" w:bidi="my-MM"/>
        </w:rPr>
        <w:t>І. СЛУХАЛИ</w:t>
      </w:r>
      <w:r>
        <w:rPr>
          <w:color w:val="000000"/>
          <w:sz w:val="28"/>
          <w:szCs w:val="28"/>
          <w:lang w:val="uk-UA" w:bidi="my-MM"/>
        </w:rPr>
        <w:t xml:space="preserve">:  </w:t>
      </w:r>
      <w:r w:rsidRPr="00BB030D">
        <w:rPr>
          <w:sz w:val="28"/>
          <w:szCs w:val="28"/>
          <w:lang w:val="uk-UA"/>
        </w:rPr>
        <w:t xml:space="preserve">доповідь директора Навчально-наукового інституту управління та адміністрування (ННІУА) </w:t>
      </w:r>
      <w:proofErr w:type="spellStart"/>
      <w:r w:rsidRPr="00BB030D">
        <w:rPr>
          <w:sz w:val="28"/>
          <w:szCs w:val="28"/>
          <w:lang w:val="uk-UA"/>
        </w:rPr>
        <w:t>Каминського</w:t>
      </w:r>
      <w:proofErr w:type="spellEnd"/>
      <w:r w:rsidRPr="00BB030D">
        <w:rPr>
          <w:sz w:val="28"/>
          <w:szCs w:val="28"/>
          <w:lang w:val="uk-UA"/>
        </w:rPr>
        <w:t xml:space="preserve"> П.Д. про </w:t>
      </w:r>
      <w:r>
        <w:rPr>
          <w:sz w:val="28"/>
          <w:szCs w:val="28"/>
          <w:lang w:val="uk-UA"/>
        </w:rPr>
        <w:t xml:space="preserve">навчальну та організаційну діяльність </w:t>
      </w:r>
      <w:r w:rsidRPr="00BB030D">
        <w:rPr>
          <w:sz w:val="28"/>
          <w:szCs w:val="28"/>
          <w:lang w:val="uk-UA"/>
        </w:rPr>
        <w:t xml:space="preserve">ННІ </w:t>
      </w:r>
      <w:r w:rsidRPr="00BB030D">
        <w:rPr>
          <w:bCs/>
          <w:sz w:val="28"/>
          <w:szCs w:val="28"/>
          <w:lang w:val="uk-UA"/>
        </w:rPr>
        <w:t>управління та адміністрування</w:t>
      </w:r>
      <w:r w:rsidR="006F5B59">
        <w:rPr>
          <w:bCs/>
          <w:sz w:val="28"/>
          <w:szCs w:val="28"/>
          <w:lang w:val="uk-UA"/>
        </w:rPr>
        <w:t xml:space="preserve"> (доповідь додається)</w:t>
      </w:r>
      <w:r>
        <w:rPr>
          <w:bCs/>
          <w:sz w:val="28"/>
          <w:szCs w:val="28"/>
          <w:lang w:val="uk-UA"/>
        </w:rPr>
        <w:t>.</w:t>
      </w:r>
    </w:p>
    <w:p w:rsidR="00BB030D" w:rsidRPr="00BB030D" w:rsidRDefault="00BB030D" w:rsidP="007046F3">
      <w:pPr>
        <w:pStyle w:val="a4"/>
        <w:widowControl w:val="0"/>
        <w:ind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7F21EE" w:rsidRPr="007F21EE" w:rsidRDefault="007046F3" w:rsidP="007F2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21EE" w:rsidRPr="007F21EE">
        <w:rPr>
          <w:sz w:val="28"/>
          <w:szCs w:val="28"/>
          <w:lang w:val="uk-UA"/>
        </w:rPr>
        <w:t>1.</w:t>
      </w:r>
      <w:r w:rsidR="007F21EE">
        <w:rPr>
          <w:sz w:val="28"/>
          <w:szCs w:val="28"/>
        </w:rPr>
        <w:t> </w:t>
      </w:r>
      <w:r w:rsidR="007F21EE" w:rsidRPr="007F21EE">
        <w:rPr>
          <w:sz w:val="28"/>
          <w:szCs w:val="28"/>
          <w:lang w:val="uk-UA"/>
        </w:rPr>
        <w:t xml:space="preserve">Інформацію директора навчально-наукового інституту управління та адміністрування Каминського П.Д. про </w:t>
      </w:r>
      <w:r w:rsidR="007F21EE">
        <w:rPr>
          <w:sz w:val="28"/>
          <w:szCs w:val="28"/>
          <w:lang w:val="uk-UA"/>
        </w:rPr>
        <w:t xml:space="preserve">навчальну та організаційну діяльність </w:t>
      </w:r>
      <w:r w:rsidR="007F21EE" w:rsidRPr="007F21EE">
        <w:rPr>
          <w:sz w:val="28"/>
          <w:szCs w:val="28"/>
          <w:lang w:val="uk-UA"/>
        </w:rPr>
        <w:t xml:space="preserve">ННІ </w:t>
      </w:r>
      <w:r w:rsidR="007F21EE" w:rsidRPr="007F21EE">
        <w:rPr>
          <w:bCs/>
          <w:sz w:val="28"/>
          <w:szCs w:val="28"/>
          <w:lang w:val="uk-UA"/>
        </w:rPr>
        <w:t>управління та адміністрування</w:t>
      </w:r>
      <w:r w:rsidR="007F21EE" w:rsidRPr="007F21EE">
        <w:rPr>
          <w:sz w:val="28"/>
          <w:szCs w:val="28"/>
          <w:lang w:val="uk-UA"/>
        </w:rPr>
        <w:t xml:space="preserve"> </w:t>
      </w:r>
      <w:r w:rsidR="007F21EE">
        <w:rPr>
          <w:sz w:val="28"/>
          <w:szCs w:val="28"/>
          <w:lang w:val="uk-UA"/>
        </w:rPr>
        <w:t>взяти</w:t>
      </w:r>
      <w:r w:rsidR="007F21EE" w:rsidRPr="007F21EE">
        <w:rPr>
          <w:sz w:val="28"/>
          <w:szCs w:val="28"/>
          <w:lang w:val="uk-UA"/>
        </w:rPr>
        <w:t xml:space="preserve"> до відома.</w:t>
      </w:r>
    </w:p>
    <w:p w:rsidR="007F21EE" w:rsidRDefault="007046F3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21EE" w:rsidRPr="007F21EE">
        <w:rPr>
          <w:sz w:val="28"/>
          <w:szCs w:val="28"/>
          <w:lang w:val="uk-UA"/>
        </w:rPr>
        <w:t xml:space="preserve">2. </w:t>
      </w:r>
      <w:r w:rsidR="007F21EE">
        <w:rPr>
          <w:sz w:val="28"/>
          <w:szCs w:val="28"/>
          <w:lang w:val="uk-UA"/>
        </w:rPr>
        <w:t xml:space="preserve">Викладачам ННІУА перманентно </w:t>
      </w:r>
      <w:r w:rsidR="007F21EE" w:rsidRPr="00A34A41">
        <w:rPr>
          <w:sz w:val="28"/>
          <w:szCs w:val="28"/>
          <w:lang w:val="uk-UA"/>
        </w:rPr>
        <w:t xml:space="preserve">проводити профорієнтаційну та агітаційну роботу </w:t>
      </w:r>
      <w:r w:rsidR="007F21EE" w:rsidRPr="00A22263">
        <w:rPr>
          <w:sz w:val="28"/>
          <w:szCs w:val="28"/>
          <w:lang w:val="uk-UA"/>
        </w:rPr>
        <w:t xml:space="preserve">серед випускників шкіл і технікумів м. Кривий Ріг та серед випускників </w:t>
      </w:r>
      <w:proofErr w:type="spellStart"/>
      <w:r w:rsidR="007F21EE" w:rsidRPr="00A22263">
        <w:rPr>
          <w:sz w:val="28"/>
          <w:szCs w:val="28"/>
          <w:lang w:val="uk-UA"/>
        </w:rPr>
        <w:t>ДонНУЕТ</w:t>
      </w:r>
      <w:proofErr w:type="spellEnd"/>
      <w:r w:rsidR="007F21EE">
        <w:rPr>
          <w:sz w:val="28"/>
          <w:szCs w:val="28"/>
          <w:lang w:val="uk-UA"/>
        </w:rPr>
        <w:t xml:space="preserve">, які отримали </w:t>
      </w:r>
      <w:r w:rsidR="007F21EE" w:rsidRPr="00A22263">
        <w:rPr>
          <w:sz w:val="28"/>
          <w:szCs w:val="28"/>
          <w:lang w:val="uk-UA"/>
        </w:rPr>
        <w:t xml:space="preserve"> ступінь бакалавр</w:t>
      </w:r>
      <w:r w:rsidR="007F21EE">
        <w:rPr>
          <w:sz w:val="28"/>
          <w:szCs w:val="28"/>
          <w:lang w:val="uk-UA"/>
        </w:rPr>
        <w:t xml:space="preserve">а. </w:t>
      </w:r>
    </w:p>
    <w:p w:rsidR="007F21EE" w:rsidRDefault="007F21EE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вересень-жовтень 2018.</w:t>
      </w:r>
    </w:p>
    <w:p w:rsidR="007F21EE" w:rsidRDefault="007046F3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7F21EE">
        <w:rPr>
          <w:sz w:val="28"/>
          <w:szCs w:val="28"/>
          <w:lang w:val="uk-UA"/>
        </w:rPr>
        <w:t>3. Підвищити</w:t>
      </w:r>
      <w:r w:rsidR="007F21EE" w:rsidRPr="00A34A41">
        <w:rPr>
          <w:sz w:val="28"/>
          <w:szCs w:val="28"/>
          <w:lang w:val="uk-UA"/>
        </w:rPr>
        <w:t xml:space="preserve"> науково-педагогічний потенціал Інституту за рахунок захисту дисертацій на отримання ступеня кандидата та доктора наук</w:t>
      </w:r>
      <w:r w:rsidR="007F21EE">
        <w:rPr>
          <w:sz w:val="28"/>
          <w:szCs w:val="28"/>
          <w:lang w:val="uk-UA"/>
        </w:rPr>
        <w:t xml:space="preserve"> викладачами ННІУА: </w:t>
      </w:r>
      <w:proofErr w:type="spellStart"/>
      <w:r w:rsidR="007F21EE">
        <w:rPr>
          <w:sz w:val="28"/>
          <w:szCs w:val="28"/>
          <w:lang w:val="uk-UA"/>
        </w:rPr>
        <w:t>Гудзь</w:t>
      </w:r>
      <w:proofErr w:type="spellEnd"/>
      <w:r w:rsidR="007F21EE">
        <w:rPr>
          <w:sz w:val="28"/>
          <w:szCs w:val="28"/>
          <w:lang w:val="uk-UA"/>
        </w:rPr>
        <w:t xml:space="preserve"> Ю.Ф., Іванова Н.С., Ємельянова А.Г., </w:t>
      </w:r>
      <w:proofErr w:type="spellStart"/>
      <w:r w:rsidR="007F21EE">
        <w:rPr>
          <w:sz w:val="28"/>
          <w:szCs w:val="28"/>
          <w:lang w:val="uk-UA"/>
        </w:rPr>
        <w:t>Роєва</w:t>
      </w:r>
      <w:proofErr w:type="spellEnd"/>
      <w:r w:rsidR="007F21EE">
        <w:rPr>
          <w:sz w:val="28"/>
          <w:szCs w:val="28"/>
          <w:lang w:val="uk-UA"/>
        </w:rPr>
        <w:t> О.С.</w:t>
      </w:r>
      <w:r w:rsidR="007F21EE" w:rsidRPr="00A34A41">
        <w:rPr>
          <w:sz w:val="28"/>
          <w:szCs w:val="28"/>
          <w:lang w:val="uk-UA"/>
        </w:rPr>
        <w:t xml:space="preserve"> </w:t>
      </w:r>
    </w:p>
    <w:p w:rsidR="007F21EE" w:rsidRDefault="007F21EE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до 25.12.2019.</w:t>
      </w:r>
    </w:p>
    <w:p w:rsidR="007F21EE" w:rsidRDefault="007046F3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21EE">
        <w:rPr>
          <w:sz w:val="28"/>
          <w:szCs w:val="28"/>
          <w:lang w:val="uk-UA"/>
        </w:rPr>
        <w:t>4.Викладачам ННІУА вдосконалити</w:t>
      </w:r>
      <w:r w:rsidR="007F21EE" w:rsidRPr="00122CD1">
        <w:rPr>
          <w:sz w:val="28"/>
          <w:szCs w:val="28"/>
          <w:lang w:val="uk-UA"/>
        </w:rPr>
        <w:t xml:space="preserve"> НМКД </w:t>
      </w:r>
      <w:r w:rsidR="007F21EE">
        <w:rPr>
          <w:sz w:val="28"/>
          <w:szCs w:val="28"/>
          <w:lang w:val="uk-UA"/>
        </w:rPr>
        <w:t xml:space="preserve">та </w:t>
      </w:r>
      <w:r w:rsidR="007F21EE" w:rsidRPr="00122CD1">
        <w:rPr>
          <w:sz w:val="28"/>
          <w:szCs w:val="28"/>
          <w:lang w:val="uk-UA"/>
        </w:rPr>
        <w:t>забезпечити необхідні ресурси для організації самостійної роботи студентів</w:t>
      </w:r>
      <w:r w:rsidR="007F21EE">
        <w:rPr>
          <w:sz w:val="28"/>
          <w:szCs w:val="28"/>
          <w:lang w:val="uk-UA"/>
        </w:rPr>
        <w:t xml:space="preserve"> </w:t>
      </w:r>
    </w:p>
    <w:p w:rsidR="007F21EE" w:rsidRDefault="007F21EE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виконання </w:t>
      </w:r>
      <w:r w:rsidR="009A4FD9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 до 10.09.20018.</w:t>
      </w:r>
    </w:p>
    <w:p w:rsidR="007F21EE" w:rsidRDefault="007046F3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21EE" w:rsidRPr="00DD48AB">
        <w:rPr>
          <w:sz w:val="28"/>
          <w:szCs w:val="28"/>
          <w:lang w:val="uk-UA"/>
        </w:rPr>
        <w:t xml:space="preserve">5.Завідувачам випускових кафедр ННІУА підписати три додаткові угоди на проходження переддипломної (виробничої) практики студентів ступеня </w:t>
      </w:r>
      <w:r w:rsidR="007F21EE">
        <w:rPr>
          <w:sz w:val="28"/>
          <w:szCs w:val="28"/>
          <w:lang w:val="uk-UA"/>
        </w:rPr>
        <w:t>м</w:t>
      </w:r>
      <w:r w:rsidR="007F21EE" w:rsidRPr="00DD48AB">
        <w:rPr>
          <w:sz w:val="28"/>
          <w:szCs w:val="28"/>
          <w:lang w:val="uk-UA"/>
        </w:rPr>
        <w:t>агістр</w:t>
      </w:r>
      <w:r w:rsidR="007F21EE">
        <w:rPr>
          <w:sz w:val="28"/>
          <w:szCs w:val="28"/>
          <w:lang w:val="uk-UA"/>
        </w:rPr>
        <w:t>а.</w:t>
      </w:r>
    </w:p>
    <w:p w:rsidR="007F21EE" w:rsidRDefault="007F21EE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до 29.06.20018.</w:t>
      </w:r>
    </w:p>
    <w:p w:rsidR="007F21EE" w:rsidRPr="006618BD" w:rsidRDefault="007046F3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21EE" w:rsidRPr="006618BD">
        <w:rPr>
          <w:sz w:val="28"/>
          <w:szCs w:val="28"/>
          <w:lang w:val="uk-UA"/>
        </w:rPr>
        <w:t xml:space="preserve">6. Викладачам ННІУА розробити презентації </w:t>
      </w:r>
      <w:r w:rsidR="007F21EE">
        <w:rPr>
          <w:sz w:val="28"/>
          <w:szCs w:val="28"/>
          <w:lang w:val="uk-UA"/>
        </w:rPr>
        <w:t>з</w:t>
      </w:r>
      <w:r w:rsidR="007F21EE" w:rsidRPr="006618BD">
        <w:rPr>
          <w:sz w:val="28"/>
          <w:szCs w:val="28"/>
          <w:lang w:val="uk-UA"/>
        </w:rPr>
        <w:t xml:space="preserve"> </w:t>
      </w:r>
      <w:r w:rsidR="007F21EE">
        <w:rPr>
          <w:sz w:val="28"/>
          <w:szCs w:val="28"/>
          <w:lang w:val="uk-UA"/>
        </w:rPr>
        <w:t>у</w:t>
      </w:r>
      <w:r w:rsidR="007F21EE" w:rsidRPr="006618BD">
        <w:rPr>
          <w:sz w:val="28"/>
          <w:szCs w:val="28"/>
          <w:lang w:val="uk-UA"/>
        </w:rPr>
        <w:t>сі</w:t>
      </w:r>
      <w:r w:rsidR="007F21EE">
        <w:rPr>
          <w:sz w:val="28"/>
          <w:szCs w:val="28"/>
          <w:lang w:val="uk-UA"/>
        </w:rPr>
        <w:t>х дисциплін</w:t>
      </w:r>
      <w:r w:rsidR="007F21EE" w:rsidRPr="006618BD">
        <w:rPr>
          <w:sz w:val="28"/>
          <w:szCs w:val="28"/>
          <w:lang w:val="uk-UA"/>
        </w:rPr>
        <w:t xml:space="preserve"> кафедр та розмістити їх на інтерактивній платформі </w:t>
      </w:r>
      <w:proofErr w:type="spellStart"/>
      <w:r w:rsidR="007F21EE" w:rsidRPr="006618BD">
        <w:rPr>
          <w:sz w:val="28"/>
          <w:szCs w:val="28"/>
        </w:rPr>
        <w:t>Moodle</w:t>
      </w:r>
      <w:proofErr w:type="spellEnd"/>
      <w:r w:rsidR="007F21EE">
        <w:rPr>
          <w:sz w:val="28"/>
          <w:szCs w:val="28"/>
          <w:lang w:val="uk-UA"/>
        </w:rPr>
        <w:t xml:space="preserve"> для забезпечення самостійної роботи студентів.</w:t>
      </w:r>
    </w:p>
    <w:p w:rsidR="007F21EE" w:rsidRDefault="007F21EE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виконання </w:t>
      </w:r>
      <w:r w:rsidR="009A4FD9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до 03.09.2018.</w:t>
      </w:r>
    </w:p>
    <w:p w:rsidR="007F21EE" w:rsidRPr="006618BD" w:rsidRDefault="00A45A05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21EE" w:rsidRPr="006618BD">
        <w:rPr>
          <w:sz w:val="28"/>
          <w:szCs w:val="28"/>
          <w:lang w:val="uk-UA"/>
        </w:rPr>
        <w:t xml:space="preserve">7. Викладачам ННІУА, які мають сертифікати </w:t>
      </w:r>
      <w:r w:rsidR="007F21EE">
        <w:rPr>
          <w:sz w:val="28"/>
          <w:szCs w:val="28"/>
          <w:lang w:val="uk-UA"/>
        </w:rPr>
        <w:t xml:space="preserve">щодо знання </w:t>
      </w:r>
      <w:r w:rsidR="007F21EE" w:rsidRPr="006618BD">
        <w:rPr>
          <w:sz w:val="28"/>
          <w:szCs w:val="28"/>
          <w:lang w:val="uk-UA"/>
        </w:rPr>
        <w:t>іноземно</w:t>
      </w:r>
      <w:r w:rsidR="007F21EE">
        <w:rPr>
          <w:sz w:val="28"/>
          <w:szCs w:val="28"/>
          <w:lang w:val="uk-UA"/>
        </w:rPr>
        <w:t xml:space="preserve">ї </w:t>
      </w:r>
      <w:r w:rsidR="007F21EE" w:rsidRPr="006618BD">
        <w:rPr>
          <w:sz w:val="28"/>
          <w:szCs w:val="28"/>
          <w:lang w:val="uk-UA"/>
        </w:rPr>
        <w:t>мов</w:t>
      </w:r>
      <w:r w:rsidR="007F21EE">
        <w:rPr>
          <w:sz w:val="28"/>
          <w:szCs w:val="28"/>
          <w:lang w:val="uk-UA"/>
        </w:rPr>
        <w:t>и</w:t>
      </w:r>
      <w:r w:rsidR="007F21EE" w:rsidRPr="006618BD">
        <w:rPr>
          <w:sz w:val="28"/>
          <w:szCs w:val="28"/>
          <w:lang w:val="uk-UA"/>
        </w:rPr>
        <w:t xml:space="preserve"> </w:t>
      </w:r>
      <w:r w:rsidR="007F21EE">
        <w:rPr>
          <w:sz w:val="28"/>
          <w:szCs w:val="28"/>
          <w:lang w:val="uk-UA"/>
        </w:rPr>
        <w:t xml:space="preserve">на рівні </w:t>
      </w:r>
      <w:r w:rsidR="007F21EE" w:rsidRPr="006618BD">
        <w:rPr>
          <w:sz w:val="28"/>
          <w:szCs w:val="28"/>
          <w:lang w:val="uk-UA"/>
        </w:rPr>
        <w:t xml:space="preserve">В2, розробити та впровадити дисципліни </w:t>
      </w:r>
      <w:r w:rsidR="007F21EE">
        <w:rPr>
          <w:sz w:val="28"/>
          <w:szCs w:val="28"/>
          <w:lang w:val="uk-UA"/>
        </w:rPr>
        <w:t xml:space="preserve">англійською мовою </w:t>
      </w:r>
      <w:r w:rsidR="007F21EE" w:rsidRPr="006618BD">
        <w:rPr>
          <w:sz w:val="28"/>
          <w:szCs w:val="28"/>
          <w:lang w:val="uk-UA"/>
        </w:rPr>
        <w:t xml:space="preserve">для викладання </w:t>
      </w:r>
      <w:r w:rsidR="007F21EE">
        <w:rPr>
          <w:sz w:val="28"/>
          <w:szCs w:val="28"/>
          <w:lang w:val="uk-UA"/>
        </w:rPr>
        <w:t>в</w:t>
      </w:r>
      <w:r w:rsidR="007F21EE" w:rsidRPr="006618BD">
        <w:rPr>
          <w:sz w:val="28"/>
          <w:szCs w:val="28"/>
          <w:lang w:val="uk-UA"/>
        </w:rPr>
        <w:t xml:space="preserve"> другому семестрі 2018-2019 </w:t>
      </w:r>
      <w:proofErr w:type="spellStart"/>
      <w:r w:rsidR="007F21EE" w:rsidRPr="006618BD">
        <w:rPr>
          <w:sz w:val="28"/>
          <w:szCs w:val="28"/>
          <w:lang w:val="uk-UA"/>
        </w:rPr>
        <w:t>н.р</w:t>
      </w:r>
      <w:proofErr w:type="spellEnd"/>
      <w:r w:rsidR="007F21EE" w:rsidRPr="006618BD">
        <w:rPr>
          <w:sz w:val="28"/>
          <w:szCs w:val="28"/>
          <w:lang w:val="uk-UA"/>
        </w:rPr>
        <w:t xml:space="preserve">. </w:t>
      </w:r>
    </w:p>
    <w:p w:rsidR="007F21EE" w:rsidRPr="006618BD" w:rsidRDefault="007F21EE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618BD"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 </w:t>
      </w:r>
      <w:r w:rsidRPr="006618BD">
        <w:rPr>
          <w:sz w:val="28"/>
          <w:szCs w:val="28"/>
          <w:lang w:val="uk-UA"/>
        </w:rPr>
        <w:t>до 30.11.20018.</w:t>
      </w:r>
    </w:p>
    <w:p w:rsidR="007F21EE" w:rsidRPr="006618BD" w:rsidRDefault="00A45A05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21EE" w:rsidRPr="006618BD">
        <w:rPr>
          <w:sz w:val="28"/>
          <w:szCs w:val="28"/>
          <w:lang w:val="uk-UA"/>
        </w:rPr>
        <w:t>8. Директорату ННІУА забезпеч</w:t>
      </w:r>
      <w:r w:rsidR="007F21EE">
        <w:rPr>
          <w:sz w:val="28"/>
          <w:szCs w:val="28"/>
          <w:lang w:val="uk-UA"/>
        </w:rPr>
        <w:t>увати</w:t>
      </w:r>
      <w:r w:rsidR="007F21EE" w:rsidRPr="006618BD">
        <w:rPr>
          <w:sz w:val="28"/>
          <w:szCs w:val="28"/>
          <w:lang w:val="uk-UA"/>
        </w:rPr>
        <w:t xml:space="preserve"> умови для вільного розвитку особистості, реалізації творчих ідей, самовиховання і самовдосконалення, вияву індивідуальних здібностей, обдарованості і талантів, самореалізації у сфері наукової, професійної, художньо-естетичної, спортивно-оздоровчої діяльності</w:t>
      </w:r>
      <w:r w:rsidR="007F21EE">
        <w:rPr>
          <w:sz w:val="28"/>
          <w:szCs w:val="28"/>
          <w:lang w:val="uk-UA"/>
        </w:rPr>
        <w:t>.</w:t>
      </w:r>
      <w:r w:rsidR="007F21EE" w:rsidRPr="006618BD">
        <w:rPr>
          <w:sz w:val="28"/>
          <w:szCs w:val="28"/>
          <w:lang w:val="uk-UA"/>
        </w:rPr>
        <w:t xml:space="preserve"> </w:t>
      </w:r>
    </w:p>
    <w:p w:rsidR="007F21EE" w:rsidRPr="006618BD" w:rsidRDefault="007F21EE" w:rsidP="007F2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618BD"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 </w:t>
      </w:r>
      <w:r w:rsidRPr="006618BD">
        <w:rPr>
          <w:sz w:val="28"/>
          <w:szCs w:val="28"/>
          <w:lang w:val="uk-UA"/>
        </w:rPr>
        <w:t xml:space="preserve">протягом І-ІІ семестру 2018-2019 </w:t>
      </w:r>
      <w:proofErr w:type="spellStart"/>
      <w:r w:rsidRPr="006618BD">
        <w:rPr>
          <w:sz w:val="28"/>
          <w:szCs w:val="28"/>
          <w:lang w:val="uk-UA"/>
        </w:rPr>
        <w:t>н.р</w:t>
      </w:r>
      <w:proofErr w:type="spellEnd"/>
      <w:r w:rsidRPr="006618BD">
        <w:rPr>
          <w:sz w:val="28"/>
          <w:szCs w:val="28"/>
          <w:lang w:val="uk-UA"/>
        </w:rPr>
        <w:t>.</w:t>
      </w:r>
    </w:p>
    <w:p w:rsidR="006F5B59" w:rsidRPr="006F5B59" w:rsidRDefault="00BB030D" w:rsidP="007046F3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bCs/>
          <w:color w:val="000000"/>
          <w:sz w:val="28"/>
          <w:szCs w:val="28"/>
          <w:lang w:val="uk-UA" w:bidi="my-MM"/>
        </w:rPr>
        <w:t>І</w:t>
      </w:r>
      <w:r w:rsidRPr="00BB030D">
        <w:rPr>
          <w:b/>
          <w:bCs/>
          <w:color w:val="000000"/>
          <w:sz w:val="28"/>
          <w:szCs w:val="28"/>
          <w:lang w:val="uk-UA" w:bidi="my-MM"/>
        </w:rPr>
        <w:t>І. СЛУХАЛИ</w:t>
      </w:r>
      <w:r>
        <w:rPr>
          <w:color w:val="000000"/>
          <w:sz w:val="28"/>
          <w:szCs w:val="28"/>
          <w:lang w:val="uk-UA" w:bidi="my-MM"/>
        </w:rPr>
        <w:t>:</w:t>
      </w:r>
      <w:r w:rsidR="006F5B59">
        <w:rPr>
          <w:color w:val="000000"/>
          <w:sz w:val="28"/>
          <w:szCs w:val="28"/>
          <w:lang w:val="uk-UA" w:bidi="my-MM"/>
        </w:rPr>
        <w:t xml:space="preserve"> </w:t>
      </w:r>
      <w:r w:rsidR="006F5B59">
        <w:rPr>
          <w:sz w:val="28"/>
          <w:szCs w:val="28"/>
          <w:lang w:val="uk-UA"/>
        </w:rPr>
        <w:t xml:space="preserve">доповідь керівника відділу інноваційних освітніх технологій </w:t>
      </w:r>
      <w:proofErr w:type="spellStart"/>
      <w:r w:rsidR="006F5B59">
        <w:rPr>
          <w:sz w:val="28"/>
          <w:szCs w:val="28"/>
          <w:lang w:val="uk-UA"/>
        </w:rPr>
        <w:t>Літус</w:t>
      </w:r>
      <w:proofErr w:type="spellEnd"/>
      <w:r w:rsidR="006F5B59">
        <w:rPr>
          <w:sz w:val="28"/>
          <w:szCs w:val="28"/>
          <w:lang w:val="uk-UA"/>
        </w:rPr>
        <w:t xml:space="preserve"> О. Є. про результати оцінювання залишкових знань </w:t>
      </w:r>
      <w:r w:rsidR="006F5B59">
        <w:rPr>
          <w:bCs/>
          <w:sz w:val="28"/>
          <w:szCs w:val="28"/>
          <w:lang w:val="uk-UA"/>
        </w:rPr>
        <w:t>(доповідь додається).</w:t>
      </w:r>
    </w:p>
    <w:p w:rsidR="006F5B59" w:rsidRDefault="006F5B59" w:rsidP="007046F3">
      <w:pPr>
        <w:spacing w:line="100" w:lineRule="atLeast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УХВАЛИЛИ:</w:t>
      </w:r>
    </w:p>
    <w:p w:rsidR="006F5B59" w:rsidRDefault="00A45A05" w:rsidP="006F5B59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F5B59">
        <w:rPr>
          <w:rFonts w:ascii="Times New Roman" w:hAnsi="Times New Roman"/>
          <w:sz w:val="28"/>
          <w:szCs w:val="28"/>
          <w:lang w:val="uk-UA"/>
        </w:rPr>
        <w:t xml:space="preserve">1. Кафедрам: 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здійснити аналіз причин недотримання термінів підготовки та надання комплектів для проведення ККР;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здійснити аналіз та дослідження причин перевищень допустимих рівнів відхилень якісних характеристик навчання студентів (низький/високий рівень завдань ККР; – занижені/завищені критерії оцінювання ККР, тощо);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провести перевірку навчально-методичних комплексів  дисциплін, з яких показники якості нижчі за 50%; 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запланувати  відвідання у 2018-2019 навчальному році лекційних та практичних занять викладачів з дисциплін, якість викладання яких не відповідає ліцензійним умовам;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розробити заходи щодо усунення виявлених причин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невідповідностей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підвищення якості викладання навчальних дисциплін з метою формування та закріплення  студентами теоретичних знань;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інформацію надати до відділу інноваційних освітніх технологій. 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завідувачі кафедр.</w:t>
      </w:r>
    </w:p>
    <w:p w:rsidR="009A4FD9" w:rsidRDefault="009A4FD9" w:rsidP="009A4FD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Термін виконання: до 25.06.2018 р.</w:t>
      </w:r>
    </w:p>
    <w:p w:rsidR="006F5B59" w:rsidRDefault="00A45A05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F5B59">
        <w:rPr>
          <w:rFonts w:ascii="Times New Roman" w:hAnsi="Times New Roman"/>
          <w:sz w:val="28"/>
          <w:szCs w:val="28"/>
          <w:lang w:val="uk-UA"/>
        </w:rPr>
        <w:t>2. Дирекціям ННІ:</w:t>
      </w:r>
    </w:p>
    <w:p w:rsidR="006F5B59" w:rsidRDefault="006F5B59" w:rsidP="006F5B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здійснити аналіз порушень щодо організації проведення ККР (причини відсутності студентів на момент проведення ККР, неякісне оформлення відомостей ККР);</w:t>
      </w:r>
    </w:p>
    <w:p w:rsidR="006F5B59" w:rsidRDefault="006F5B59" w:rsidP="006F5B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заходи щодо підвищення відповідальності студентів, що навчаються за індивідуальними графіками;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-узагальнити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аналізу та запланованих коригувальних дій;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розробити заходи щодо усунення виявлених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невідповідностей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оформлення документації  ККР ,  дисципліни студентів.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інформацію надати до відділу інноваційних технологій. </w:t>
      </w:r>
    </w:p>
    <w:p w:rsidR="009A4FD9" w:rsidRDefault="009A4FD9" w:rsidP="009A4FD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директори ННІ.</w:t>
      </w:r>
    </w:p>
    <w:p w:rsidR="006F5B59" w:rsidRDefault="006F5B59" w:rsidP="006F5B59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до 27.06.2018 р.</w:t>
      </w:r>
    </w:p>
    <w:p w:rsidR="006F5B59" w:rsidRDefault="00A45A05" w:rsidP="006F5B59">
      <w:pPr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="006F5B59">
        <w:rPr>
          <w:sz w:val="28"/>
          <w:szCs w:val="28"/>
          <w:lang w:val="uk-UA"/>
        </w:rPr>
        <w:t xml:space="preserve">3. </w:t>
      </w:r>
      <w:proofErr w:type="spellStart"/>
      <w:r w:rsidR="006F5B59">
        <w:rPr>
          <w:sz w:val="28"/>
          <w:szCs w:val="28"/>
          <w:lang w:val="uk-UA"/>
        </w:rPr>
        <w:t>Внести</w:t>
      </w:r>
      <w:proofErr w:type="spellEnd"/>
      <w:r w:rsidR="006F5B59">
        <w:rPr>
          <w:sz w:val="28"/>
          <w:szCs w:val="28"/>
          <w:lang w:val="uk-UA"/>
        </w:rPr>
        <w:t xml:space="preserve"> відповідні зміни </w:t>
      </w:r>
      <w:r w:rsidR="006F5B59">
        <w:rPr>
          <w:bCs/>
          <w:sz w:val="28"/>
          <w:szCs w:val="28"/>
          <w:lang w:val="uk-UA" w:eastAsia="uk-UA"/>
        </w:rPr>
        <w:t xml:space="preserve">до </w:t>
      </w:r>
      <w:r w:rsidR="006F5B59">
        <w:rPr>
          <w:sz w:val="28"/>
          <w:szCs w:val="28"/>
          <w:lang w:val="uk-UA"/>
        </w:rPr>
        <w:t>Положення про оцінювання залишкових знань здобувача вищої освіти</w:t>
      </w:r>
      <w:r w:rsidR="006F5B59">
        <w:rPr>
          <w:bCs/>
          <w:sz w:val="28"/>
          <w:szCs w:val="28"/>
          <w:lang w:val="uk-UA" w:eastAsia="uk-UA"/>
        </w:rPr>
        <w:t xml:space="preserve">  П </w:t>
      </w:r>
      <w:proofErr w:type="spellStart"/>
      <w:r w:rsidR="006F5B59">
        <w:rPr>
          <w:bCs/>
          <w:sz w:val="28"/>
          <w:szCs w:val="28"/>
          <w:lang w:val="uk-UA" w:eastAsia="uk-UA"/>
        </w:rPr>
        <w:t>ДонНУЕТ</w:t>
      </w:r>
      <w:proofErr w:type="spellEnd"/>
      <w:r w:rsidR="006F5B59">
        <w:rPr>
          <w:bCs/>
          <w:sz w:val="28"/>
          <w:szCs w:val="28"/>
          <w:lang w:val="uk-UA" w:eastAsia="uk-UA"/>
        </w:rPr>
        <w:t xml:space="preserve"> 02.02-09-2016, а саме: у форму </w:t>
      </w:r>
      <w:r w:rsidR="006F5B59">
        <w:rPr>
          <w:bCs/>
          <w:color w:val="000000"/>
          <w:sz w:val="28"/>
          <w:szCs w:val="28"/>
          <w:bdr w:val="none" w:sz="0" w:space="0" w:color="auto" w:frame="1"/>
          <w:lang w:val="en-US"/>
        </w:rPr>
        <w:t>FP</w:t>
      </w:r>
      <w:r w:rsidR="006F5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02.02-09-05 </w:t>
      </w:r>
      <w:r w:rsidR="006F5B59">
        <w:rPr>
          <w:bCs/>
          <w:sz w:val="28"/>
          <w:szCs w:val="28"/>
          <w:lang w:val="uk-UA" w:eastAsia="uk-UA"/>
        </w:rPr>
        <w:t xml:space="preserve">додати показники успішності та якості ЗВО поточного семестру;  </w:t>
      </w:r>
      <w:proofErr w:type="spellStart"/>
      <w:r w:rsidR="006F5B59">
        <w:rPr>
          <w:bCs/>
          <w:sz w:val="28"/>
          <w:szCs w:val="28"/>
          <w:lang w:val="uk-UA" w:eastAsia="uk-UA"/>
        </w:rPr>
        <w:t>внести</w:t>
      </w:r>
      <w:proofErr w:type="spellEnd"/>
      <w:r w:rsidR="006F5B59">
        <w:rPr>
          <w:bCs/>
          <w:sz w:val="28"/>
          <w:szCs w:val="28"/>
          <w:lang w:val="uk-UA" w:eastAsia="uk-UA"/>
        </w:rPr>
        <w:t xml:space="preserve"> зміни до п. 4.5 про передання відомостей ККР та відповідей студентів до директоратів для детального аналізу та надання доручень завідувачам кафедр щодо підготовки коригувальних заходів з усунення </w:t>
      </w:r>
      <w:proofErr w:type="spellStart"/>
      <w:r w:rsidR="006F5B59">
        <w:rPr>
          <w:bCs/>
          <w:sz w:val="28"/>
          <w:szCs w:val="28"/>
          <w:lang w:val="uk-UA" w:eastAsia="uk-UA"/>
        </w:rPr>
        <w:t>невідповідностей</w:t>
      </w:r>
      <w:proofErr w:type="spellEnd"/>
      <w:r w:rsidR="006F5B59">
        <w:rPr>
          <w:bCs/>
          <w:sz w:val="28"/>
          <w:szCs w:val="28"/>
          <w:lang w:val="uk-UA" w:eastAsia="uk-UA"/>
        </w:rPr>
        <w:t>.</w:t>
      </w:r>
    </w:p>
    <w:p w:rsidR="009A4FD9" w:rsidRDefault="009A4FD9" w:rsidP="009A4F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Відповідальний: керівник відділу інноваційних освітніх технологій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Літус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О. Є.</w:t>
      </w:r>
    </w:p>
    <w:p w:rsidR="006F5B59" w:rsidRDefault="006F5B59" w:rsidP="006F5B5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Термін: до 20.06.2018 р.</w:t>
      </w:r>
    </w:p>
    <w:p w:rsidR="007046F3" w:rsidRPr="006F5B59" w:rsidRDefault="007046F3" w:rsidP="007046F3">
      <w:pPr>
        <w:ind w:firstLine="708"/>
        <w:jc w:val="both"/>
        <w:rPr>
          <w:sz w:val="22"/>
          <w:szCs w:val="22"/>
          <w:lang w:val="uk-UA"/>
        </w:rPr>
      </w:pPr>
      <w:r w:rsidRPr="007046F3">
        <w:rPr>
          <w:b/>
          <w:bCs/>
          <w:color w:val="000000"/>
          <w:sz w:val="28"/>
          <w:szCs w:val="28"/>
          <w:lang w:val="uk-UA" w:bidi="my-MM"/>
        </w:rPr>
        <w:t>ІІ</w:t>
      </w:r>
      <w:r>
        <w:rPr>
          <w:b/>
          <w:bCs/>
          <w:color w:val="000000"/>
          <w:sz w:val="28"/>
          <w:szCs w:val="28"/>
          <w:lang w:val="uk-UA" w:bidi="my-MM"/>
        </w:rPr>
        <w:t>І</w:t>
      </w:r>
      <w:r w:rsidRPr="007046F3">
        <w:rPr>
          <w:b/>
          <w:bCs/>
          <w:color w:val="000000"/>
          <w:sz w:val="28"/>
          <w:szCs w:val="28"/>
          <w:lang w:val="uk-UA" w:bidi="my-MM"/>
        </w:rPr>
        <w:t>. СЛУХАЛИ</w:t>
      </w:r>
      <w:r w:rsidRPr="007046F3">
        <w:rPr>
          <w:color w:val="000000"/>
          <w:sz w:val="28"/>
          <w:szCs w:val="28"/>
          <w:lang w:val="uk-UA" w:bidi="my-MM"/>
        </w:rPr>
        <w:t>:</w:t>
      </w:r>
      <w:r>
        <w:rPr>
          <w:color w:val="000000"/>
          <w:sz w:val="28"/>
          <w:szCs w:val="28"/>
          <w:lang w:val="uk-UA" w:bidi="my-MM"/>
        </w:rPr>
        <w:t xml:space="preserve"> доповідь </w:t>
      </w:r>
      <w:r>
        <w:rPr>
          <w:sz w:val="28"/>
          <w:szCs w:val="28"/>
          <w:lang w:val="uk-UA"/>
        </w:rPr>
        <w:t xml:space="preserve">завідувача </w:t>
      </w:r>
      <w:r w:rsidRPr="007046F3">
        <w:rPr>
          <w:sz w:val="28"/>
          <w:szCs w:val="28"/>
          <w:lang w:val="uk-UA"/>
        </w:rPr>
        <w:t>каф</w:t>
      </w:r>
      <w:r>
        <w:rPr>
          <w:sz w:val="28"/>
          <w:szCs w:val="28"/>
          <w:lang w:val="uk-UA"/>
        </w:rPr>
        <w:t>едри</w:t>
      </w:r>
      <w:r w:rsidRPr="007046F3">
        <w:rPr>
          <w:sz w:val="28"/>
          <w:szCs w:val="28"/>
          <w:lang w:val="uk-UA"/>
        </w:rPr>
        <w:t xml:space="preserve"> фінансів та банківської справи</w:t>
      </w:r>
      <w:r>
        <w:rPr>
          <w:sz w:val="28"/>
          <w:szCs w:val="28"/>
          <w:lang w:val="uk-UA"/>
        </w:rPr>
        <w:t xml:space="preserve"> </w:t>
      </w:r>
      <w:r w:rsidRPr="007046F3">
        <w:rPr>
          <w:sz w:val="28"/>
          <w:szCs w:val="28"/>
          <w:lang w:val="uk-UA"/>
        </w:rPr>
        <w:t>Слободянюк Н.О.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 w:bidi="my-MM"/>
        </w:rPr>
        <w:t xml:space="preserve">про реалізацію стратегії розвитку кафедри фінансів та банківської справи </w:t>
      </w:r>
      <w:r>
        <w:rPr>
          <w:bCs/>
          <w:sz w:val="28"/>
          <w:szCs w:val="28"/>
          <w:lang w:val="uk-UA"/>
        </w:rPr>
        <w:t>(доповідь додається).</w:t>
      </w:r>
    </w:p>
    <w:p w:rsidR="007046F3" w:rsidRDefault="007046F3" w:rsidP="007046F3">
      <w:pPr>
        <w:ind w:firstLine="708"/>
        <w:jc w:val="both"/>
        <w:rPr>
          <w:sz w:val="28"/>
          <w:szCs w:val="28"/>
          <w:lang w:val="uk-UA"/>
        </w:rPr>
      </w:pPr>
      <w:r w:rsidRPr="007046F3">
        <w:rPr>
          <w:b/>
          <w:bCs/>
          <w:sz w:val="28"/>
          <w:szCs w:val="28"/>
          <w:lang w:val="uk-UA"/>
        </w:rPr>
        <w:t xml:space="preserve">ВИСТУПИЛИ: </w:t>
      </w:r>
      <w:r w:rsidRPr="007046F3">
        <w:rPr>
          <w:sz w:val="28"/>
          <w:szCs w:val="28"/>
          <w:lang w:val="uk-UA"/>
        </w:rPr>
        <w:t>завідувач кафедри</w:t>
      </w:r>
      <w:r>
        <w:rPr>
          <w:b/>
          <w:bCs/>
          <w:sz w:val="28"/>
          <w:szCs w:val="28"/>
          <w:lang w:val="uk-UA"/>
        </w:rPr>
        <w:t xml:space="preserve"> </w:t>
      </w:r>
      <w:r w:rsidRPr="007046F3">
        <w:rPr>
          <w:sz w:val="28"/>
          <w:szCs w:val="28"/>
          <w:lang w:val="uk-UA"/>
        </w:rPr>
        <w:t>економіки</w:t>
      </w:r>
      <w:r>
        <w:rPr>
          <w:b/>
          <w:bCs/>
          <w:sz w:val="28"/>
          <w:szCs w:val="28"/>
          <w:lang w:val="uk-UA"/>
        </w:rPr>
        <w:t xml:space="preserve"> </w:t>
      </w:r>
      <w:r w:rsidRPr="007046F3">
        <w:rPr>
          <w:sz w:val="28"/>
          <w:szCs w:val="28"/>
          <w:lang w:val="uk-UA"/>
        </w:rPr>
        <w:t>Волошина С.В.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7046F3">
        <w:rPr>
          <w:sz w:val="28"/>
          <w:szCs w:val="28"/>
          <w:lang w:val="uk-UA"/>
        </w:rPr>
        <w:t>член комісії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перевірки стану </w:t>
      </w:r>
      <w:r>
        <w:rPr>
          <w:color w:val="000000"/>
          <w:sz w:val="28"/>
          <w:szCs w:val="28"/>
          <w:lang w:val="uk-UA" w:bidi="my-MM"/>
        </w:rPr>
        <w:t>реалізації стратегії розвитку кафедри фінансів та банківської справи</w:t>
      </w:r>
      <w:r>
        <w:rPr>
          <w:sz w:val="28"/>
          <w:szCs w:val="28"/>
          <w:lang w:val="uk-UA"/>
        </w:rPr>
        <w:t xml:space="preserve">. Довела до відома </w:t>
      </w:r>
      <w:r w:rsidR="009A4FD9">
        <w:rPr>
          <w:sz w:val="28"/>
          <w:szCs w:val="28"/>
          <w:lang w:val="uk-UA"/>
        </w:rPr>
        <w:t xml:space="preserve">присутніх </w:t>
      </w:r>
      <w:r>
        <w:rPr>
          <w:sz w:val="28"/>
          <w:szCs w:val="28"/>
          <w:lang w:val="uk-UA"/>
        </w:rPr>
        <w:t>зміст висновку за результатами перевірки (текст висновку додається).</w:t>
      </w:r>
    </w:p>
    <w:p w:rsidR="00A45A05" w:rsidRPr="00A45A05" w:rsidRDefault="007046F3" w:rsidP="007046F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A45A05">
        <w:rPr>
          <w:b/>
          <w:bCs/>
          <w:sz w:val="28"/>
          <w:szCs w:val="28"/>
          <w:lang w:val="uk-UA"/>
        </w:rPr>
        <w:t>УХВАЛИЛИ:</w:t>
      </w:r>
    </w:p>
    <w:p w:rsidR="00A45A05" w:rsidRDefault="00A45A05" w:rsidP="00A4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45A05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A45A05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завідувача кафедри фінансів та </w:t>
      </w:r>
      <w:r w:rsidRPr="00A45A05">
        <w:rPr>
          <w:sz w:val="28"/>
          <w:szCs w:val="28"/>
          <w:lang w:val="uk-UA"/>
        </w:rPr>
        <w:t xml:space="preserve">банківської справи  Слободянюк Н.О. </w:t>
      </w:r>
      <w:r>
        <w:rPr>
          <w:sz w:val="28"/>
          <w:szCs w:val="28"/>
          <w:lang w:val="uk-UA"/>
        </w:rPr>
        <w:t xml:space="preserve">та члена комісії з перевірки питання </w:t>
      </w:r>
      <w:r w:rsidRPr="00A45A05">
        <w:rPr>
          <w:sz w:val="28"/>
          <w:szCs w:val="28"/>
          <w:lang w:val="uk-UA"/>
        </w:rPr>
        <w:t xml:space="preserve">про реалізацію стратегії розвитку кафедри фінансів та банківської справи  в 2017-2018 </w:t>
      </w:r>
      <w:r>
        <w:rPr>
          <w:sz w:val="28"/>
          <w:szCs w:val="28"/>
          <w:lang w:val="uk-UA"/>
        </w:rPr>
        <w:t>рр.</w:t>
      </w:r>
      <w:r w:rsidRPr="00A45A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Волошиної</w:t>
      </w:r>
      <w:proofErr w:type="spellEnd"/>
      <w:r>
        <w:rPr>
          <w:sz w:val="28"/>
          <w:szCs w:val="28"/>
          <w:lang w:val="uk-UA"/>
        </w:rPr>
        <w:t> С.В. взяти</w:t>
      </w:r>
      <w:r w:rsidRPr="00A45A05">
        <w:rPr>
          <w:sz w:val="28"/>
          <w:szCs w:val="28"/>
          <w:lang w:val="uk-UA"/>
        </w:rPr>
        <w:t xml:space="preserve"> до відома.</w:t>
      </w:r>
    </w:p>
    <w:p w:rsidR="00A45A05" w:rsidRDefault="00A45A05" w:rsidP="00A4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Викладачам кафедри організувати роботу з упровадження сучасних форм освітнього процесу (розробка авторських курсів, онлайн -освіта тощо).</w:t>
      </w:r>
    </w:p>
    <w:p w:rsidR="00A45A05" w:rsidRPr="006618BD" w:rsidRDefault="00A45A05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виконання – протягом </w:t>
      </w:r>
      <w:r w:rsidRPr="006618BD">
        <w:rPr>
          <w:sz w:val="28"/>
          <w:szCs w:val="28"/>
          <w:lang w:val="uk-UA"/>
        </w:rPr>
        <w:t xml:space="preserve">І-ІІ семестру 2018-2019 </w:t>
      </w:r>
      <w:proofErr w:type="spellStart"/>
      <w:r w:rsidRPr="006618BD">
        <w:rPr>
          <w:sz w:val="28"/>
          <w:szCs w:val="28"/>
          <w:lang w:val="uk-UA"/>
        </w:rPr>
        <w:t>н.р</w:t>
      </w:r>
      <w:proofErr w:type="spellEnd"/>
      <w:r w:rsidRPr="006618BD">
        <w:rPr>
          <w:sz w:val="28"/>
          <w:szCs w:val="28"/>
          <w:lang w:val="uk-UA"/>
        </w:rPr>
        <w:t>.</w:t>
      </w:r>
    </w:p>
    <w:p w:rsidR="00A45A05" w:rsidRDefault="00A45A05" w:rsidP="00A4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 Сприяти подальшому покращенню  показників  якісного  складу науково-педагогічних працівників кафедри. </w:t>
      </w:r>
    </w:p>
    <w:p w:rsidR="00A45A05" w:rsidRDefault="00A45A05" w:rsidP="00A4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</w:t>
      </w:r>
      <w:r w:rsidRPr="00A34A41">
        <w:rPr>
          <w:sz w:val="28"/>
          <w:szCs w:val="28"/>
          <w:lang w:val="uk-UA"/>
        </w:rPr>
        <w:t>дисертацій на отримання ступеня доктора наук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Ю.Ф. </w:t>
      </w:r>
    </w:p>
    <w:p w:rsidR="00A45A05" w:rsidRDefault="009A4FD9" w:rsidP="00A4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виконання: </w:t>
      </w:r>
      <w:r w:rsidR="00A45A05">
        <w:rPr>
          <w:sz w:val="28"/>
          <w:szCs w:val="28"/>
          <w:lang w:val="uk-UA"/>
        </w:rPr>
        <w:t xml:space="preserve">грудень 2018 </w:t>
      </w:r>
      <w:proofErr w:type="spellStart"/>
      <w:r w:rsidR="00A45A05">
        <w:rPr>
          <w:sz w:val="28"/>
          <w:szCs w:val="28"/>
          <w:lang w:val="uk-UA"/>
        </w:rPr>
        <w:t>н.р</w:t>
      </w:r>
      <w:proofErr w:type="spellEnd"/>
    </w:p>
    <w:p w:rsidR="00A45A05" w:rsidRDefault="00A45A05" w:rsidP="00A4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 вченого звання доцента – Юнацький М.О.</w:t>
      </w:r>
    </w:p>
    <w:p w:rsidR="00A45A05" w:rsidRDefault="009A4FD9" w:rsidP="00A4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виконання:</w:t>
      </w:r>
      <w:r w:rsidR="00A45A05">
        <w:rPr>
          <w:sz w:val="28"/>
          <w:szCs w:val="28"/>
          <w:lang w:val="uk-UA"/>
        </w:rPr>
        <w:t xml:space="preserve"> квітень 2019 </w:t>
      </w:r>
      <w:proofErr w:type="spellStart"/>
      <w:r w:rsidR="00A45A05">
        <w:rPr>
          <w:sz w:val="28"/>
          <w:szCs w:val="28"/>
          <w:lang w:val="uk-UA"/>
        </w:rPr>
        <w:t>н.р</w:t>
      </w:r>
      <w:proofErr w:type="spellEnd"/>
      <w:r w:rsidR="00A45A05">
        <w:rPr>
          <w:sz w:val="28"/>
          <w:szCs w:val="28"/>
          <w:lang w:val="uk-UA"/>
        </w:rPr>
        <w:t>.</w:t>
      </w:r>
    </w:p>
    <w:p w:rsidR="00A45A05" w:rsidRDefault="00A45A05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3.4</w:t>
      </w:r>
      <w:r w:rsidRPr="007C2F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Викладачам кафедри фінансів та банківської справи  активно </w:t>
      </w:r>
      <w:r w:rsidRPr="00A34A41">
        <w:rPr>
          <w:sz w:val="28"/>
          <w:szCs w:val="28"/>
          <w:lang w:val="uk-UA"/>
        </w:rPr>
        <w:t xml:space="preserve">проводити профорієнтаційну та агітаційну роботу </w:t>
      </w:r>
      <w:r w:rsidRPr="00A22263">
        <w:rPr>
          <w:sz w:val="28"/>
          <w:szCs w:val="28"/>
          <w:lang w:val="uk-UA"/>
        </w:rPr>
        <w:t>серед в</w:t>
      </w:r>
      <w:r>
        <w:rPr>
          <w:sz w:val="28"/>
          <w:szCs w:val="28"/>
          <w:lang w:val="uk-UA"/>
        </w:rPr>
        <w:t>ипускників шкіл і технікумів м. </w:t>
      </w:r>
      <w:r w:rsidRPr="00A22263">
        <w:rPr>
          <w:sz w:val="28"/>
          <w:szCs w:val="28"/>
          <w:lang w:val="uk-UA"/>
        </w:rPr>
        <w:t>Крив</w:t>
      </w:r>
      <w:r>
        <w:rPr>
          <w:sz w:val="28"/>
          <w:szCs w:val="28"/>
          <w:lang w:val="uk-UA"/>
        </w:rPr>
        <w:t>ого</w:t>
      </w:r>
      <w:r w:rsidRPr="00A2226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огу , а також</w:t>
      </w:r>
      <w:r w:rsidRPr="00A22263">
        <w:rPr>
          <w:sz w:val="28"/>
          <w:szCs w:val="28"/>
          <w:lang w:val="uk-UA"/>
        </w:rPr>
        <w:t xml:space="preserve"> серед випускників </w:t>
      </w:r>
      <w:proofErr w:type="spellStart"/>
      <w:r w:rsidRPr="00A22263">
        <w:rPr>
          <w:sz w:val="28"/>
          <w:szCs w:val="28"/>
          <w:lang w:val="uk-UA"/>
        </w:rPr>
        <w:t>ДонНУЕТ</w:t>
      </w:r>
      <w:proofErr w:type="spellEnd"/>
      <w:r>
        <w:rPr>
          <w:sz w:val="28"/>
          <w:szCs w:val="28"/>
          <w:lang w:val="uk-UA"/>
        </w:rPr>
        <w:t xml:space="preserve"> та інших ВНЗ, які отримали </w:t>
      </w:r>
      <w:r w:rsidRPr="00A22263">
        <w:rPr>
          <w:sz w:val="28"/>
          <w:szCs w:val="28"/>
          <w:lang w:val="uk-UA"/>
        </w:rPr>
        <w:t xml:space="preserve"> ступінь бакалавр</w:t>
      </w:r>
      <w:r>
        <w:rPr>
          <w:sz w:val="28"/>
          <w:szCs w:val="28"/>
          <w:lang w:val="uk-UA"/>
        </w:rPr>
        <w:t xml:space="preserve">а. </w:t>
      </w:r>
    </w:p>
    <w:p w:rsidR="00A45A05" w:rsidRDefault="009A4FD9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виконання: </w:t>
      </w:r>
      <w:r w:rsidR="00A45A05">
        <w:rPr>
          <w:sz w:val="28"/>
          <w:szCs w:val="28"/>
          <w:lang w:val="uk-UA"/>
        </w:rPr>
        <w:t>червень-жовтень 2018 р.</w:t>
      </w:r>
    </w:p>
    <w:p w:rsidR="00A45A05" w:rsidRPr="00CD0AE8" w:rsidRDefault="00A45A05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3.5. Викладачам кафедри забезпечити всі дисципліни відповідно до навчальних планів візуальним супроводом (</w:t>
      </w:r>
      <w:r w:rsidRPr="00CD0AE8">
        <w:rPr>
          <w:sz w:val="28"/>
          <w:szCs w:val="28"/>
          <w:lang w:val="uk-UA"/>
        </w:rPr>
        <w:t>Microsoft Office PowerPoint)</w:t>
      </w:r>
      <w:r>
        <w:rPr>
          <w:sz w:val="28"/>
          <w:szCs w:val="28"/>
          <w:lang w:val="uk-UA"/>
        </w:rPr>
        <w:t xml:space="preserve"> та </w:t>
      </w:r>
      <w:r w:rsidRPr="006D4707">
        <w:rPr>
          <w:sz w:val="28"/>
          <w:szCs w:val="28"/>
          <w:lang w:val="uk-UA"/>
        </w:rPr>
        <w:t xml:space="preserve">розмістити їх на інтерактивній платформі </w:t>
      </w:r>
      <w:proofErr w:type="spellStart"/>
      <w:r w:rsidRPr="006D4707">
        <w:rPr>
          <w:sz w:val="28"/>
          <w:szCs w:val="28"/>
          <w:lang w:val="uk-UA"/>
        </w:rPr>
        <w:t>Moodle</w:t>
      </w:r>
      <w:proofErr w:type="spellEnd"/>
      <w:r w:rsidRPr="00CD0AE8">
        <w:rPr>
          <w:sz w:val="28"/>
          <w:szCs w:val="28"/>
          <w:lang w:val="uk-UA"/>
        </w:rPr>
        <w:t>.</w:t>
      </w:r>
    </w:p>
    <w:p w:rsidR="00A45A05" w:rsidRDefault="00A45A05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вересень-листопад 2018 р.</w:t>
      </w:r>
    </w:p>
    <w:p w:rsidR="00A45A05" w:rsidRDefault="00A45A05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Pr="00DD48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Викладачам  кафедри  </w:t>
      </w:r>
      <w:r w:rsidRPr="00DD48AB">
        <w:rPr>
          <w:sz w:val="28"/>
          <w:szCs w:val="28"/>
          <w:lang w:val="uk-UA"/>
        </w:rPr>
        <w:t xml:space="preserve">підписати </w:t>
      </w:r>
      <w:r>
        <w:rPr>
          <w:sz w:val="28"/>
          <w:szCs w:val="28"/>
          <w:lang w:val="uk-UA"/>
        </w:rPr>
        <w:t xml:space="preserve"> </w:t>
      </w:r>
      <w:r w:rsidRPr="00DD4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договори  з керівниками підприємств, установ та організацій м. Кривого Рогу </w:t>
      </w:r>
      <w:r w:rsidRPr="00DD48AB">
        <w:rPr>
          <w:sz w:val="28"/>
          <w:szCs w:val="28"/>
          <w:lang w:val="uk-UA"/>
        </w:rPr>
        <w:t xml:space="preserve"> на проходження переддипломної (виробничої) практики студентів ступеня </w:t>
      </w:r>
      <w:r>
        <w:rPr>
          <w:sz w:val="28"/>
          <w:szCs w:val="28"/>
          <w:lang w:val="uk-UA"/>
        </w:rPr>
        <w:t>м</w:t>
      </w:r>
      <w:r w:rsidRPr="00DD48AB">
        <w:rPr>
          <w:sz w:val="28"/>
          <w:szCs w:val="28"/>
          <w:lang w:val="uk-UA"/>
        </w:rPr>
        <w:t>агістр</w:t>
      </w:r>
      <w:r>
        <w:rPr>
          <w:sz w:val="28"/>
          <w:szCs w:val="28"/>
          <w:lang w:val="uk-UA"/>
        </w:rPr>
        <w:t>а.</w:t>
      </w:r>
    </w:p>
    <w:p w:rsidR="00A45A05" w:rsidRDefault="00A45A05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до 29.06.2018 р.</w:t>
      </w:r>
    </w:p>
    <w:p w:rsidR="00A45A05" w:rsidRDefault="00A45A05" w:rsidP="00A45A0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6618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Завідувачу кафедри фінансів та банківської справи  надалі продовжувати роботу з реалізації короткострокових та середньострокових цілей  відповідно до прийнятої стратегії розвитку кафедри з можливістю внесення своєчасних  коригувальних дій щодо  ризиків, які можуть виникнути. </w:t>
      </w:r>
    </w:p>
    <w:p w:rsidR="00A45A05" w:rsidRDefault="00D7544B" w:rsidP="00D7544B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5A05" w:rsidRPr="006618BD">
        <w:rPr>
          <w:sz w:val="28"/>
          <w:szCs w:val="28"/>
          <w:lang w:val="uk-UA"/>
        </w:rPr>
        <w:t>Термін виконання</w:t>
      </w:r>
      <w:r w:rsidR="009A4FD9">
        <w:rPr>
          <w:sz w:val="28"/>
          <w:szCs w:val="28"/>
          <w:lang w:val="uk-UA"/>
        </w:rPr>
        <w:t xml:space="preserve">: </w:t>
      </w:r>
      <w:r w:rsidR="00A45A05" w:rsidRPr="006618BD">
        <w:rPr>
          <w:sz w:val="28"/>
          <w:szCs w:val="28"/>
          <w:lang w:val="uk-UA"/>
        </w:rPr>
        <w:t xml:space="preserve">протягом І-ІІ семестру 2018-2019 </w:t>
      </w:r>
      <w:proofErr w:type="spellStart"/>
      <w:r w:rsidR="00A45A05" w:rsidRPr="006618BD">
        <w:rPr>
          <w:sz w:val="28"/>
          <w:szCs w:val="28"/>
          <w:lang w:val="uk-UA"/>
        </w:rPr>
        <w:t>н.р</w:t>
      </w:r>
      <w:proofErr w:type="spellEnd"/>
      <w:r w:rsidR="00A45A05" w:rsidRPr="006618BD">
        <w:rPr>
          <w:sz w:val="28"/>
          <w:szCs w:val="28"/>
          <w:lang w:val="uk-UA"/>
        </w:rPr>
        <w:t>.</w:t>
      </w:r>
    </w:p>
    <w:p w:rsidR="00D7544B" w:rsidRDefault="00D7544B" w:rsidP="00D7544B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bidi="my-MM"/>
        </w:rPr>
        <w:tab/>
      </w:r>
      <w:r w:rsidRPr="007046F3">
        <w:rPr>
          <w:b/>
          <w:bCs/>
          <w:color w:val="000000"/>
          <w:sz w:val="28"/>
          <w:szCs w:val="28"/>
          <w:lang w:val="uk-UA" w:bidi="my-MM"/>
        </w:rPr>
        <w:t>І</w:t>
      </w:r>
      <w:r>
        <w:rPr>
          <w:b/>
          <w:bCs/>
          <w:color w:val="000000"/>
          <w:sz w:val="28"/>
          <w:szCs w:val="28"/>
          <w:lang w:val="en-US" w:bidi="my-MM"/>
        </w:rPr>
        <w:t>V</w:t>
      </w:r>
      <w:r w:rsidRPr="007046F3">
        <w:rPr>
          <w:b/>
          <w:bCs/>
          <w:color w:val="000000"/>
          <w:sz w:val="28"/>
          <w:szCs w:val="28"/>
          <w:lang w:val="uk-UA" w:bidi="my-MM"/>
        </w:rPr>
        <w:t>. СЛУХАЛИ</w:t>
      </w:r>
      <w:r w:rsidRPr="007046F3">
        <w:rPr>
          <w:color w:val="000000"/>
          <w:sz w:val="28"/>
          <w:szCs w:val="28"/>
          <w:lang w:val="uk-UA" w:bidi="my-MM"/>
        </w:rPr>
        <w:t>:</w:t>
      </w:r>
      <w:r>
        <w:rPr>
          <w:b/>
          <w:bCs/>
          <w:color w:val="000000"/>
          <w:sz w:val="28"/>
          <w:szCs w:val="28"/>
          <w:lang w:val="uk-UA" w:bidi="my-MM"/>
        </w:rPr>
        <w:t xml:space="preserve"> </w:t>
      </w:r>
      <w:r w:rsidRPr="00D7544B">
        <w:rPr>
          <w:sz w:val="28"/>
          <w:szCs w:val="28"/>
          <w:lang w:val="uk-UA"/>
        </w:rPr>
        <w:t xml:space="preserve">директора Навчально-наукового інституту управління та адміністрування </w:t>
      </w:r>
      <w:proofErr w:type="spellStart"/>
      <w:r>
        <w:rPr>
          <w:sz w:val="28"/>
          <w:szCs w:val="28"/>
          <w:lang w:val="uk-UA"/>
        </w:rPr>
        <w:t>ДонНУЕТ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7544B">
        <w:rPr>
          <w:sz w:val="28"/>
          <w:szCs w:val="28"/>
          <w:lang w:val="uk-UA"/>
        </w:rPr>
        <w:t>Каминського</w:t>
      </w:r>
      <w:proofErr w:type="spellEnd"/>
      <w:r w:rsidRPr="00D7544B">
        <w:rPr>
          <w:sz w:val="28"/>
          <w:szCs w:val="28"/>
          <w:lang w:val="uk-UA"/>
        </w:rPr>
        <w:t xml:space="preserve"> П.Д. </w:t>
      </w:r>
      <w:r>
        <w:rPr>
          <w:sz w:val="28"/>
          <w:szCs w:val="28"/>
          <w:lang w:val="uk-UA"/>
        </w:rPr>
        <w:t xml:space="preserve">з доповіддю </w:t>
      </w:r>
      <w:r w:rsidRPr="00D7544B">
        <w:rPr>
          <w:sz w:val="28"/>
          <w:szCs w:val="28"/>
          <w:lang w:val="uk-UA"/>
        </w:rPr>
        <w:t>про результати роботи науково-дослідних лабораторій ННІ управління та адміністрування</w:t>
      </w:r>
      <w:r>
        <w:rPr>
          <w:sz w:val="28"/>
          <w:szCs w:val="28"/>
          <w:lang w:val="uk-UA"/>
        </w:rPr>
        <w:t xml:space="preserve"> (доповідь додається).</w:t>
      </w:r>
    </w:p>
    <w:p w:rsidR="00D7544B" w:rsidRPr="00D7544B" w:rsidRDefault="00D7544B" w:rsidP="00D7544B">
      <w:pPr>
        <w:ind w:firstLine="567"/>
        <w:jc w:val="both"/>
        <w:rPr>
          <w:b/>
          <w:bCs/>
          <w:lang w:val="uk-UA"/>
        </w:rPr>
      </w:pPr>
      <w:r w:rsidRPr="00D7544B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член комісії з перевірки </w:t>
      </w:r>
      <w:r w:rsidRPr="00D7544B">
        <w:rPr>
          <w:sz w:val="28"/>
          <w:szCs w:val="28"/>
          <w:lang w:val="uk-UA"/>
        </w:rPr>
        <w:t>роботи науково-дослідних лабораторій ННІ управління та адміністрування</w:t>
      </w:r>
      <w:r>
        <w:rPr>
          <w:sz w:val="28"/>
          <w:szCs w:val="28"/>
          <w:lang w:val="uk-UA"/>
        </w:rPr>
        <w:t xml:space="preserve"> </w:t>
      </w:r>
      <w:r w:rsidR="00C70297">
        <w:rPr>
          <w:sz w:val="28"/>
          <w:szCs w:val="28"/>
          <w:lang w:val="uk-UA"/>
        </w:rPr>
        <w:t xml:space="preserve">Кожухова Т.В. </w:t>
      </w:r>
      <w:r>
        <w:rPr>
          <w:sz w:val="28"/>
          <w:szCs w:val="28"/>
          <w:lang w:val="uk-UA"/>
        </w:rPr>
        <w:t>з висновками про результати роботи комісії (висновок комісії додається).</w:t>
      </w:r>
      <w:r w:rsidRPr="00D7544B">
        <w:rPr>
          <w:b/>
          <w:bCs/>
          <w:sz w:val="28"/>
          <w:szCs w:val="28"/>
          <w:lang w:val="uk-UA"/>
        </w:rPr>
        <w:t xml:space="preserve"> </w:t>
      </w:r>
    </w:p>
    <w:p w:rsidR="00D7544B" w:rsidRPr="00791DA2" w:rsidRDefault="00D7544B" w:rsidP="00D7544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1DA2">
        <w:rPr>
          <w:b/>
          <w:bCs/>
          <w:sz w:val="28"/>
          <w:szCs w:val="28"/>
          <w:lang w:val="uk-UA"/>
        </w:rPr>
        <w:t>УХВАЛ</w:t>
      </w:r>
      <w:r>
        <w:rPr>
          <w:b/>
          <w:bCs/>
          <w:sz w:val="28"/>
          <w:szCs w:val="28"/>
          <w:lang w:val="uk-UA"/>
        </w:rPr>
        <w:t>ИЛИ</w:t>
      </w:r>
      <w:r w:rsidRPr="00791DA2">
        <w:rPr>
          <w:sz w:val="28"/>
          <w:szCs w:val="28"/>
          <w:lang w:val="uk-UA"/>
        </w:rPr>
        <w:t>:</w:t>
      </w:r>
    </w:p>
    <w:p w:rsidR="00D7544B" w:rsidRPr="00791DA2" w:rsidRDefault="00D7544B" w:rsidP="00D75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91DA2">
        <w:rPr>
          <w:sz w:val="28"/>
          <w:szCs w:val="28"/>
          <w:lang w:val="uk-UA"/>
        </w:rPr>
        <w:t xml:space="preserve">1. Інформацію директора Навчально-наукового інституту управління та адміністрування </w:t>
      </w:r>
      <w:proofErr w:type="spellStart"/>
      <w:r w:rsidRPr="00791DA2">
        <w:rPr>
          <w:sz w:val="28"/>
          <w:szCs w:val="28"/>
          <w:lang w:val="uk-UA"/>
        </w:rPr>
        <w:t>Каминського</w:t>
      </w:r>
      <w:proofErr w:type="spellEnd"/>
      <w:r w:rsidRPr="00791DA2">
        <w:rPr>
          <w:sz w:val="28"/>
          <w:szCs w:val="28"/>
          <w:lang w:val="uk-UA"/>
        </w:rPr>
        <w:t xml:space="preserve"> П.Д., висновок комісії з наукової роботи у складі членів комісії Кожухової Т.В., </w:t>
      </w:r>
      <w:proofErr w:type="spellStart"/>
      <w:r w:rsidRPr="00791DA2">
        <w:rPr>
          <w:sz w:val="28"/>
          <w:szCs w:val="28"/>
          <w:lang w:val="uk-UA"/>
        </w:rPr>
        <w:t>Дорофєєвої</w:t>
      </w:r>
      <w:proofErr w:type="spellEnd"/>
      <w:r w:rsidRPr="00791DA2">
        <w:rPr>
          <w:sz w:val="28"/>
          <w:szCs w:val="28"/>
          <w:lang w:val="uk-UA"/>
        </w:rPr>
        <w:t xml:space="preserve"> Х.М. про результати роботи науково-дослідних лабораторій ННІ управління та адміністрування </w:t>
      </w:r>
      <w:proofErr w:type="spellStart"/>
      <w:r w:rsidRPr="00791DA2">
        <w:rPr>
          <w:sz w:val="28"/>
          <w:szCs w:val="28"/>
          <w:lang w:val="uk-UA"/>
        </w:rPr>
        <w:t>ДонНУЕТ</w:t>
      </w:r>
      <w:proofErr w:type="spellEnd"/>
      <w:r w:rsidRPr="00791DA2">
        <w:rPr>
          <w:sz w:val="28"/>
          <w:szCs w:val="28"/>
          <w:lang w:val="uk-UA"/>
        </w:rPr>
        <w:t xml:space="preserve"> взяти до відома.</w:t>
      </w:r>
    </w:p>
    <w:p w:rsidR="00D7544B" w:rsidRDefault="00D7544B" w:rsidP="00D75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555D9F">
        <w:rPr>
          <w:sz w:val="28"/>
          <w:szCs w:val="28"/>
        </w:rPr>
        <w:t xml:space="preserve">2. З метою </w:t>
      </w:r>
      <w:proofErr w:type="spellStart"/>
      <w:r w:rsidRPr="00555D9F">
        <w:rPr>
          <w:sz w:val="28"/>
          <w:szCs w:val="28"/>
        </w:rPr>
        <w:t>підвищення</w:t>
      </w:r>
      <w:proofErr w:type="spellEnd"/>
      <w:r w:rsidRPr="00555D9F">
        <w:rPr>
          <w:sz w:val="28"/>
          <w:szCs w:val="28"/>
        </w:rPr>
        <w:t xml:space="preserve"> </w:t>
      </w:r>
      <w:proofErr w:type="spellStart"/>
      <w:r w:rsidRPr="00555D9F">
        <w:rPr>
          <w:sz w:val="28"/>
          <w:szCs w:val="28"/>
        </w:rPr>
        <w:t>результативності</w:t>
      </w:r>
      <w:proofErr w:type="spellEnd"/>
      <w:r w:rsidRPr="00555D9F">
        <w:rPr>
          <w:sz w:val="28"/>
          <w:szCs w:val="28"/>
        </w:rPr>
        <w:t xml:space="preserve"> </w:t>
      </w:r>
      <w:proofErr w:type="spellStart"/>
      <w:r w:rsidRPr="00555D9F">
        <w:rPr>
          <w:sz w:val="28"/>
          <w:szCs w:val="28"/>
        </w:rPr>
        <w:t>діяльності</w:t>
      </w:r>
      <w:proofErr w:type="spellEnd"/>
      <w:r w:rsidRPr="00555D9F">
        <w:rPr>
          <w:sz w:val="28"/>
          <w:szCs w:val="28"/>
        </w:rPr>
        <w:t xml:space="preserve"> </w:t>
      </w:r>
      <w:proofErr w:type="spellStart"/>
      <w:r w:rsidRPr="00487F39">
        <w:rPr>
          <w:sz w:val="28"/>
          <w:szCs w:val="28"/>
        </w:rPr>
        <w:t>науково-дослідних</w:t>
      </w:r>
      <w:proofErr w:type="spellEnd"/>
      <w:r w:rsidRPr="00487F39">
        <w:rPr>
          <w:sz w:val="28"/>
          <w:szCs w:val="28"/>
        </w:rPr>
        <w:t xml:space="preserve"> </w:t>
      </w:r>
      <w:proofErr w:type="spellStart"/>
      <w:proofErr w:type="gramStart"/>
      <w:r w:rsidRPr="00487F39">
        <w:rPr>
          <w:sz w:val="28"/>
          <w:szCs w:val="28"/>
        </w:rPr>
        <w:t>лабораторій</w:t>
      </w:r>
      <w:proofErr w:type="spellEnd"/>
      <w:r>
        <w:rPr>
          <w:sz w:val="28"/>
          <w:szCs w:val="28"/>
        </w:rPr>
        <w:t xml:space="preserve"> </w:t>
      </w:r>
      <w:r w:rsidRPr="00487F39">
        <w:rPr>
          <w:sz w:val="28"/>
          <w:szCs w:val="28"/>
        </w:rPr>
        <w:t xml:space="preserve"> </w:t>
      </w:r>
      <w:proofErr w:type="spellStart"/>
      <w:r w:rsidRPr="00555D9F">
        <w:rPr>
          <w:sz w:val="28"/>
          <w:szCs w:val="28"/>
        </w:rPr>
        <w:t>ДонНУЕТ</w:t>
      </w:r>
      <w:proofErr w:type="spellEnd"/>
      <w:proofErr w:type="gramEnd"/>
      <w:r w:rsidRPr="00555D9F">
        <w:rPr>
          <w:sz w:val="28"/>
          <w:szCs w:val="28"/>
        </w:rPr>
        <w:t>:</w:t>
      </w:r>
    </w:p>
    <w:p w:rsidR="00D7544B" w:rsidRDefault="00D7544B" w:rsidP="00D75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Науково-технічній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міждисциплінарних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науково-дослідних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лабораторій</w:t>
      </w:r>
      <w:proofErr w:type="spellEnd"/>
      <w:r>
        <w:rPr>
          <w:sz w:val="28"/>
          <w:szCs w:val="28"/>
        </w:rPr>
        <w:t xml:space="preserve"> ННІ </w:t>
      </w:r>
      <w:proofErr w:type="spellStart"/>
      <w:r>
        <w:rPr>
          <w:sz w:val="28"/>
          <w:szCs w:val="28"/>
        </w:rPr>
        <w:t>ДонНУЕТ</w:t>
      </w:r>
      <w:proofErr w:type="spellEnd"/>
      <w:r>
        <w:rPr>
          <w:sz w:val="28"/>
          <w:szCs w:val="28"/>
        </w:rPr>
        <w:t xml:space="preserve">. </w:t>
      </w:r>
    </w:p>
    <w:p w:rsidR="00D7544B" w:rsidRPr="00591555" w:rsidRDefault="00D7544B" w:rsidP="00D75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91555">
        <w:rPr>
          <w:sz w:val="28"/>
          <w:szCs w:val="28"/>
        </w:rPr>
        <w:t>Відповідальні</w:t>
      </w:r>
      <w:proofErr w:type="spellEnd"/>
      <w:r w:rsidRPr="0059155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Бавико</w:t>
      </w:r>
      <w:proofErr w:type="spellEnd"/>
      <w:r>
        <w:rPr>
          <w:sz w:val="28"/>
          <w:szCs w:val="28"/>
        </w:rPr>
        <w:t xml:space="preserve"> О.Є.</w:t>
      </w:r>
    </w:p>
    <w:p w:rsidR="00D7544B" w:rsidRPr="00591555" w:rsidRDefault="00D7544B" w:rsidP="00D7544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spellStart"/>
      <w:r w:rsidRPr="00591555">
        <w:rPr>
          <w:sz w:val="28"/>
          <w:szCs w:val="28"/>
        </w:rPr>
        <w:t>Термін</w:t>
      </w:r>
      <w:proofErr w:type="spellEnd"/>
      <w:r w:rsidRPr="00591555">
        <w:rPr>
          <w:sz w:val="28"/>
          <w:szCs w:val="28"/>
        </w:rPr>
        <w:t xml:space="preserve"> </w:t>
      </w:r>
      <w:proofErr w:type="spellStart"/>
      <w:proofErr w:type="gramStart"/>
      <w:r w:rsidRPr="00591555">
        <w:rPr>
          <w:sz w:val="28"/>
          <w:szCs w:val="28"/>
        </w:rPr>
        <w:t>виконання</w:t>
      </w:r>
      <w:proofErr w:type="spellEnd"/>
      <w:r w:rsidRPr="00591555">
        <w:rPr>
          <w:sz w:val="28"/>
          <w:szCs w:val="28"/>
        </w:rPr>
        <w:t xml:space="preserve"> </w:t>
      </w:r>
      <w:r w:rsidR="009A4FD9">
        <w:rPr>
          <w:sz w:val="28"/>
          <w:szCs w:val="28"/>
          <w:lang w:val="uk-UA"/>
        </w:rPr>
        <w:t>:</w:t>
      </w:r>
      <w:proofErr w:type="gramEnd"/>
      <w:r w:rsidR="009A4FD9">
        <w:rPr>
          <w:sz w:val="28"/>
          <w:szCs w:val="28"/>
          <w:lang w:val="uk-UA"/>
        </w:rPr>
        <w:t xml:space="preserve"> </w:t>
      </w:r>
      <w:r w:rsidRPr="00591555">
        <w:rPr>
          <w:sz w:val="28"/>
          <w:szCs w:val="28"/>
        </w:rPr>
        <w:t xml:space="preserve"> </w:t>
      </w:r>
      <w:r w:rsidRPr="009830CA">
        <w:rPr>
          <w:sz w:val="28"/>
          <w:szCs w:val="28"/>
        </w:rPr>
        <w:t>до 30.06.2018 р.</w:t>
      </w:r>
    </w:p>
    <w:p w:rsidR="00D7544B" w:rsidRPr="00555D9F" w:rsidRDefault="00D7544B" w:rsidP="00D75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555D9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55D9F">
        <w:rPr>
          <w:sz w:val="28"/>
          <w:szCs w:val="28"/>
        </w:rPr>
        <w:t xml:space="preserve">. Внести </w:t>
      </w:r>
      <w:proofErr w:type="spellStart"/>
      <w:r w:rsidRPr="00555D9F">
        <w:rPr>
          <w:sz w:val="28"/>
          <w:szCs w:val="28"/>
        </w:rPr>
        <w:t>зміни</w:t>
      </w:r>
      <w:proofErr w:type="spellEnd"/>
      <w:r w:rsidRPr="00555D9F">
        <w:rPr>
          <w:sz w:val="28"/>
          <w:szCs w:val="28"/>
        </w:rPr>
        <w:t xml:space="preserve"> до «</w:t>
      </w:r>
      <w:proofErr w:type="spellStart"/>
      <w:r w:rsidRPr="00555D9F">
        <w:rPr>
          <w:sz w:val="28"/>
          <w:szCs w:val="28"/>
        </w:rPr>
        <w:t>Положення</w:t>
      </w:r>
      <w:proofErr w:type="spellEnd"/>
      <w:r w:rsidRPr="00555D9F">
        <w:rPr>
          <w:sz w:val="28"/>
          <w:szCs w:val="28"/>
        </w:rPr>
        <w:t xml:space="preserve"> про </w:t>
      </w:r>
      <w:proofErr w:type="spellStart"/>
      <w:r w:rsidRPr="00555D9F">
        <w:rPr>
          <w:sz w:val="28"/>
          <w:szCs w:val="28"/>
        </w:rPr>
        <w:t>науково-дослідну</w:t>
      </w:r>
      <w:proofErr w:type="spellEnd"/>
      <w:r w:rsidRPr="00555D9F">
        <w:rPr>
          <w:sz w:val="28"/>
          <w:szCs w:val="28"/>
        </w:rPr>
        <w:t xml:space="preserve"> </w:t>
      </w:r>
      <w:proofErr w:type="spellStart"/>
      <w:r w:rsidRPr="00555D9F">
        <w:rPr>
          <w:sz w:val="28"/>
          <w:szCs w:val="28"/>
        </w:rPr>
        <w:t>лабораторію</w:t>
      </w:r>
      <w:proofErr w:type="spellEnd"/>
      <w:r w:rsidRPr="00555D9F">
        <w:rPr>
          <w:sz w:val="28"/>
          <w:szCs w:val="28"/>
        </w:rPr>
        <w:t xml:space="preserve">» П </w:t>
      </w:r>
      <w:proofErr w:type="spellStart"/>
      <w:r w:rsidRPr="00555D9F">
        <w:rPr>
          <w:sz w:val="28"/>
          <w:szCs w:val="28"/>
        </w:rPr>
        <w:t>ДонНУЕТ</w:t>
      </w:r>
      <w:proofErr w:type="spellEnd"/>
      <w:r w:rsidRPr="00555D9F">
        <w:rPr>
          <w:sz w:val="28"/>
          <w:szCs w:val="28"/>
        </w:rPr>
        <w:t xml:space="preserve"> 03.02-01-2015 </w:t>
      </w:r>
      <w:proofErr w:type="spellStart"/>
      <w:r w:rsidRPr="00555D9F">
        <w:rPr>
          <w:sz w:val="28"/>
          <w:szCs w:val="28"/>
        </w:rPr>
        <w:t>щодо</w:t>
      </w:r>
      <w:proofErr w:type="spellEnd"/>
      <w:r w:rsidRPr="00555D9F">
        <w:rPr>
          <w:sz w:val="28"/>
          <w:szCs w:val="28"/>
        </w:rPr>
        <w:t xml:space="preserve"> </w:t>
      </w:r>
      <w:proofErr w:type="spellStart"/>
      <w:r w:rsidRPr="00555D9F">
        <w:rPr>
          <w:sz w:val="28"/>
          <w:szCs w:val="28"/>
        </w:rPr>
        <w:t>управління</w:t>
      </w:r>
      <w:proofErr w:type="spellEnd"/>
      <w:r w:rsidRPr="00555D9F">
        <w:rPr>
          <w:sz w:val="28"/>
          <w:szCs w:val="28"/>
        </w:rPr>
        <w:t xml:space="preserve"> та кадрового </w:t>
      </w:r>
      <w:proofErr w:type="spellStart"/>
      <w:r w:rsidRPr="00555D9F">
        <w:rPr>
          <w:sz w:val="28"/>
          <w:szCs w:val="28"/>
        </w:rPr>
        <w:t>забезпечення</w:t>
      </w:r>
      <w:proofErr w:type="spellEnd"/>
      <w:r w:rsidRPr="00555D9F">
        <w:rPr>
          <w:sz w:val="28"/>
          <w:szCs w:val="28"/>
        </w:rPr>
        <w:t xml:space="preserve"> </w:t>
      </w:r>
      <w:proofErr w:type="spellStart"/>
      <w:r w:rsidRPr="00487F39">
        <w:rPr>
          <w:sz w:val="28"/>
          <w:szCs w:val="28"/>
        </w:rPr>
        <w:t>науково-дослідних</w:t>
      </w:r>
      <w:proofErr w:type="spellEnd"/>
      <w:r w:rsidRPr="00487F39">
        <w:rPr>
          <w:sz w:val="28"/>
          <w:szCs w:val="28"/>
        </w:rPr>
        <w:t xml:space="preserve"> </w:t>
      </w:r>
      <w:proofErr w:type="spellStart"/>
      <w:r w:rsidRPr="00487F39">
        <w:rPr>
          <w:sz w:val="28"/>
          <w:szCs w:val="28"/>
        </w:rPr>
        <w:t>лабораторій</w:t>
      </w:r>
      <w:proofErr w:type="spellEnd"/>
      <w:r w:rsidRPr="00555D9F">
        <w:rPr>
          <w:sz w:val="28"/>
          <w:szCs w:val="28"/>
        </w:rPr>
        <w:t>.</w:t>
      </w:r>
    </w:p>
    <w:p w:rsidR="00D7544B" w:rsidRPr="00555D9F" w:rsidRDefault="00D7544B" w:rsidP="00D7544B">
      <w:pPr>
        <w:ind w:left="180" w:firstLine="387"/>
        <w:jc w:val="both"/>
        <w:rPr>
          <w:sz w:val="28"/>
          <w:szCs w:val="28"/>
        </w:rPr>
      </w:pPr>
      <w:proofErr w:type="spellStart"/>
      <w:r w:rsidRPr="00555D9F">
        <w:rPr>
          <w:sz w:val="28"/>
          <w:szCs w:val="28"/>
        </w:rPr>
        <w:t>Відповідальні</w:t>
      </w:r>
      <w:proofErr w:type="spellEnd"/>
      <w:r w:rsidRPr="00555D9F">
        <w:rPr>
          <w:sz w:val="28"/>
          <w:szCs w:val="28"/>
        </w:rPr>
        <w:t xml:space="preserve">: Кожухова Т.В. </w:t>
      </w:r>
    </w:p>
    <w:p w:rsidR="00D7544B" w:rsidRDefault="00D7544B" w:rsidP="00D7544B">
      <w:pPr>
        <w:ind w:left="180" w:firstLine="387"/>
        <w:jc w:val="both"/>
        <w:rPr>
          <w:sz w:val="28"/>
          <w:szCs w:val="28"/>
        </w:rPr>
      </w:pPr>
      <w:proofErr w:type="spellStart"/>
      <w:r w:rsidRPr="00555D9F">
        <w:rPr>
          <w:sz w:val="28"/>
          <w:szCs w:val="28"/>
        </w:rPr>
        <w:t>Термін</w:t>
      </w:r>
      <w:proofErr w:type="spellEnd"/>
      <w:r w:rsidRPr="00555D9F">
        <w:rPr>
          <w:sz w:val="28"/>
          <w:szCs w:val="28"/>
        </w:rPr>
        <w:t xml:space="preserve"> </w:t>
      </w:r>
      <w:proofErr w:type="spellStart"/>
      <w:r w:rsidRPr="00555D9F">
        <w:rPr>
          <w:sz w:val="28"/>
          <w:szCs w:val="28"/>
        </w:rPr>
        <w:t>виконання</w:t>
      </w:r>
      <w:proofErr w:type="spellEnd"/>
      <w:r w:rsidR="009A4FD9">
        <w:rPr>
          <w:sz w:val="28"/>
          <w:szCs w:val="28"/>
          <w:lang w:val="uk-UA"/>
        </w:rPr>
        <w:t xml:space="preserve">: </w:t>
      </w:r>
      <w:r w:rsidRPr="00555D9F">
        <w:rPr>
          <w:sz w:val="28"/>
          <w:szCs w:val="28"/>
        </w:rPr>
        <w:t>до 30.06.2018 р.</w:t>
      </w:r>
    </w:p>
    <w:p w:rsidR="001B4DBB" w:rsidRPr="00791DA2" w:rsidRDefault="00C70297" w:rsidP="001B4DBB">
      <w:pPr>
        <w:ind w:firstLine="708"/>
        <w:jc w:val="both"/>
        <w:rPr>
          <w:sz w:val="18"/>
          <w:szCs w:val="18"/>
          <w:lang w:val="uk-UA"/>
        </w:rPr>
      </w:pPr>
      <w:r>
        <w:rPr>
          <w:b/>
          <w:bCs/>
          <w:color w:val="000000"/>
          <w:sz w:val="28"/>
          <w:szCs w:val="28"/>
          <w:lang w:val="en-US" w:bidi="my-MM"/>
        </w:rPr>
        <w:t>V</w:t>
      </w:r>
      <w:r w:rsidRPr="007046F3">
        <w:rPr>
          <w:b/>
          <w:bCs/>
          <w:color w:val="000000"/>
          <w:sz w:val="28"/>
          <w:szCs w:val="28"/>
          <w:lang w:val="uk-UA" w:bidi="my-MM"/>
        </w:rPr>
        <w:t>. СЛУХАЛИ</w:t>
      </w:r>
      <w:r w:rsidRPr="007046F3">
        <w:rPr>
          <w:color w:val="000000"/>
          <w:sz w:val="28"/>
          <w:szCs w:val="28"/>
          <w:lang w:val="uk-UA" w:bidi="my-MM"/>
        </w:rPr>
        <w:t>:</w:t>
      </w:r>
      <w:r w:rsidR="001B4DBB" w:rsidRPr="001B4DBB">
        <w:rPr>
          <w:color w:val="000000"/>
          <w:sz w:val="28"/>
          <w:szCs w:val="28"/>
          <w:lang w:val="uk-UA"/>
        </w:rPr>
        <w:t xml:space="preserve"> </w:t>
      </w:r>
      <w:r w:rsidR="001B4DBB" w:rsidRPr="00CF703B">
        <w:rPr>
          <w:color w:val="000000"/>
          <w:sz w:val="28"/>
          <w:szCs w:val="28"/>
          <w:lang w:val="uk-UA"/>
        </w:rPr>
        <w:t>ученого секретаря</w:t>
      </w:r>
      <w:r w:rsidR="001B4DBB">
        <w:rPr>
          <w:b/>
          <w:color w:val="000000"/>
          <w:sz w:val="28"/>
          <w:szCs w:val="28"/>
          <w:lang w:val="uk-UA"/>
        </w:rPr>
        <w:t xml:space="preserve"> </w:t>
      </w:r>
      <w:r w:rsidR="001B4DBB" w:rsidRPr="00CF703B">
        <w:rPr>
          <w:color w:val="000000"/>
          <w:sz w:val="28"/>
          <w:szCs w:val="28"/>
          <w:lang w:val="uk-UA"/>
        </w:rPr>
        <w:t>Вченої ради</w:t>
      </w:r>
      <w:r w:rsidR="001B4DBB">
        <w:rPr>
          <w:b/>
          <w:color w:val="000000"/>
          <w:sz w:val="28"/>
          <w:szCs w:val="28"/>
          <w:lang w:val="uk-UA"/>
        </w:rPr>
        <w:t xml:space="preserve"> </w:t>
      </w:r>
      <w:r w:rsidR="001B4DBB">
        <w:rPr>
          <w:sz w:val="28"/>
          <w:szCs w:val="28"/>
          <w:lang w:val="uk-UA"/>
        </w:rPr>
        <w:t>п</w:t>
      </w:r>
      <w:r w:rsidR="001B4DBB" w:rsidRPr="00310A88">
        <w:rPr>
          <w:sz w:val="28"/>
          <w:szCs w:val="28"/>
          <w:lang w:val="uk-UA"/>
        </w:rPr>
        <w:t>ро пр</w:t>
      </w:r>
      <w:r w:rsidR="001B4DBB">
        <w:rPr>
          <w:sz w:val="28"/>
          <w:szCs w:val="28"/>
          <w:lang w:val="uk-UA"/>
        </w:rPr>
        <w:t>исвоєння вчен</w:t>
      </w:r>
      <w:r w:rsidR="00E63855">
        <w:rPr>
          <w:sz w:val="28"/>
          <w:szCs w:val="28"/>
          <w:lang w:val="uk-UA"/>
        </w:rPr>
        <w:t>их</w:t>
      </w:r>
      <w:r w:rsidR="001B4DBB">
        <w:rPr>
          <w:sz w:val="28"/>
          <w:szCs w:val="28"/>
          <w:lang w:val="uk-UA"/>
        </w:rPr>
        <w:t xml:space="preserve"> зван</w:t>
      </w:r>
      <w:r w:rsidR="00E63855">
        <w:rPr>
          <w:sz w:val="28"/>
          <w:szCs w:val="28"/>
          <w:lang w:val="uk-UA"/>
        </w:rPr>
        <w:t>ь</w:t>
      </w:r>
      <w:r w:rsidR="001B4DBB" w:rsidRPr="006273E9">
        <w:rPr>
          <w:sz w:val="28"/>
          <w:szCs w:val="28"/>
          <w:lang w:val="uk-UA"/>
        </w:rPr>
        <w:t>.</w:t>
      </w:r>
      <w:r w:rsidR="001B4DBB" w:rsidRPr="006273E9">
        <w:rPr>
          <w:rStyle w:val="normaltextrun"/>
          <w:sz w:val="28"/>
          <w:szCs w:val="28"/>
          <w:lang w:val="uk-UA"/>
        </w:rPr>
        <w:t xml:space="preserve"> До Вченої ради на розгляд надійшли атестаційні справи претендентів на </w:t>
      </w:r>
      <w:r w:rsidR="001B4DBB" w:rsidRPr="006273E9">
        <w:rPr>
          <w:rStyle w:val="normaltextrun"/>
          <w:sz w:val="28"/>
          <w:szCs w:val="28"/>
          <w:lang w:val="uk-UA"/>
        </w:rPr>
        <w:lastRenderedPageBreak/>
        <w:t xml:space="preserve">присвоєння вченого звання доцента: кандидата економічних наук </w:t>
      </w:r>
      <w:r w:rsidR="001B4DBB">
        <w:rPr>
          <w:rStyle w:val="normaltextrun"/>
          <w:sz w:val="28"/>
          <w:szCs w:val="28"/>
          <w:lang w:val="uk-UA"/>
        </w:rPr>
        <w:t>Шевченко Любові Ярославівни</w:t>
      </w:r>
      <w:r w:rsidR="001B4DBB" w:rsidRPr="006273E9">
        <w:rPr>
          <w:rStyle w:val="normaltextrun"/>
          <w:sz w:val="28"/>
          <w:szCs w:val="28"/>
          <w:lang w:val="uk-UA"/>
        </w:rPr>
        <w:t xml:space="preserve"> та кандидата </w:t>
      </w:r>
      <w:r w:rsidR="00B36119">
        <w:rPr>
          <w:rStyle w:val="normaltextrun"/>
          <w:sz w:val="28"/>
          <w:szCs w:val="28"/>
          <w:lang w:val="uk-UA"/>
        </w:rPr>
        <w:t>економічних</w:t>
      </w:r>
      <w:r w:rsidR="001B4DBB" w:rsidRPr="006273E9">
        <w:rPr>
          <w:rStyle w:val="normaltextrun"/>
          <w:sz w:val="28"/>
          <w:szCs w:val="28"/>
          <w:lang w:val="uk-UA"/>
        </w:rPr>
        <w:t xml:space="preserve"> наук </w:t>
      </w:r>
      <w:proofErr w:type="spellStart"/>
      <w:r w:rsidR="001B4DBB">
        <w:rPr>
          <w:rStyle w:val="normaltextrun"/>
          <w:sz w:val="28"/>
          <w:szCs w:val="28"/>
          <w:lang w:val="uk-UA"/>
        </w:rPr>
        <w:t>Булгакової</w:t>
      </w:r>
      <w:proofErr w:type="spellEnd"/>
      <w:r w:rsidR="001B4DBB">
        <w:rPr>
          <w:rStyle w:val="normaltextrun"/>
          <w:sz w:val="28"/>
          <w:szCs w:val="28"/>
          <w:lang w:val="uk-UA"/>
        </w:rPr>
        <w:t xml:space="preserve"> Олени Валеріївни</w:t>
      </w:r>
      <w:r w:rsidR="001B4DBB" w:rsidRPr="006273E9">
        <w:rPr>
          <w:rStyle w:val="normaltextrun"/>
          <w:sz w:val="28"/>
          <w:szCs w:val="28"/>
          <w:lang w:val="uk-UA"/>
        </w:rPr>
        <w:t>. </w:t>
      </w:r>
      <w:r w:rsidR="001B4DBB">
        <w:rPr>
          <w:rStyle w:val="normaltextrun"/>
          <w:sz w:val="28"/>
          <w:szCs w:val="28"/>
          <w:lang w:val="uk-UA"/>
        </w:rPr>
        <w:t>Ознайомила присутніх з основними даними про здобувачів.</w:t>
      </w:r>
      <w:r w:rsidR="001B4DBB" w:rsidRPr="006273E9">
        <w:rPr>
          <w:rStyle w:val="eop"/>
          <w:sz w:val="28"/>
          <w:szCs w:val="28"/>
        </w:rPr>
        <w:t> </w:t>
      </w:r>
    </w:p>
    <w:p w:rsidR="001B4DBB" w:rsidRPr="00791DA2" w:rsidRDefault="001B4DBB" w:rsidP="001B4D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sz w:val="28"/>
          <w:szCs w:val="28"/>
          <w:lang w:val="uk-UA"/>
        </w:rPr>
        <w:t>Матеріали справ свідчать, що стаж навчально-педагогічної діяльності здобувачів у вищому навчальному закладі І</w:t>
      </w:r>
      <w:r>
        <w:rPr>
          <w:rStyle w:val="normaltextrun"/>
          <w:sz w:val="28"/>
          <w:szCs w:val="28"/>
          <w:lang w:val="en-US"/>
        </w:rPr>
        <w:t>V</w:t>
      </w:r>
      <w:r>
        <w:rPr>
          <w:rStyle w:val="normaltextrun"/>
          <w:sz w:val="28"/>
          <w:szCs w:val="28"/>
          <w:lang w:val="uk-UA"/>
        </w:rPr>
        <w:t xml:space="preserve"> рівня акредитації, зокрема на посаді доцента на одній кафедрі протягом останнього року, кількість публікацій у фахових та </w:t>
      </w:r>
      <w:proofErr w:type="spellStart"/>
      <w:r>
        <w:rPr>
          <w:rStyle w:val="normaltextrun"/>
          <w:sz w:val="28"/>
          <w:szCs w:val="28"/>
          <w:lang w:val="uk-UA"/>
        </w:rPr>
        <w:t>наукометричних</w:t>
      </w:r>
      <w:proofErr w:type="spellEnd"/>
      <w:r>
        <w:rPr>
          <w:rStyle w:val="normaltextrun"/>
          <w:sz w:val="28"/>
          <w:szCs w:val="28"/>
          <w:lang w:val="uk-UA"/>
        </w:rPr>
        <w:t xml:space="preserve"> виданнях після захисту дисертації, загальний список наукових та навчально-методичних праць, участь у </w:t>
      </w:r>
      <w:r w:rsidR="009A4FD9">
        <w:rPr>
          <w:rStyle w:val="normaltextrun"/>
          <w:sz w:val="28"/>
          <w:szCs w:val="28"/>
          <w:lang w:val="uk-UA"/>
        </w:rPr>
        <w:t xml:space="preserve">міжнародних </w:t>
      </w:r>
      <w:r>
        <w:rPr>
          <w:rStyle w:val="normaltextrun"/>
          <w:sz w:val="28"/>
          <w:szCs w:val="28"/>
          <w:lang w:val="uk-UA"/>
        </w:rPr>
        <w:t>конференціях,</w:t>
      </w:r>
      <w:r w:rsidR="009A4FD9">
        <w:rPr>
          <w:rStyle w:val="normaltextrun"/>
          <w:sz w:val="28"/>
          <w:szCs w:val="28"/>
          <w:lang w:val="uk-UA"/>
        </w:rPr>
        <w:t xml:space="preserve"> рівень </w:t>
      </w:r>
      <w:r>
        <w:rPr>
          <w:rStyle w:val="normaltextrun"/>
          <w:sz w:val="28"/>
          <w:szCs w:val="28"/>
          <w:lang w:val="uk-UA"/>
        </w:rPr>
        <w:t>володіння іноземною мовою, високий науково-методичний рівень проведених відкритих лекційних занять, рекомендації кафедри дозволяють присвоїти вищеназваним здобувачам вчене звання доцента.</w:t>
      </w:r>
      <w:r>
        <w:rPr>
          <w:rStyle w:val="eop"/>
          <w:sz w:val="28"/>
          <w:szCs w:val="28"/>
        </w:rPr>
        <w:t> </w:t>
      </w:r>
    </w:p>
    <w:p w:rsidR="001B4DBB" w:rsidRPr="00C25BBA" w:rsidRDefault="001B4DBB" w:rsidP="001B4DBB">
      <w:pPr>
        <w:ind w:firstLine="567"/>
        <w:jc w:val="both"/>
        <w:rPr>
          <w:sz w:val="28"/>
          <w:szCs w:val="28"/>
          <w:lang w:val="uk-UA"/>
        </w:rPr>
      </w:pPr>
      <w:r w:rsidRPr="00C25BBA">
        <w:rPr>
          <w:sz w:val="28"/>
          <w:szCs w:val="28"/>
          <w:lang w:val="uk-UA"/>
        </w:rPr>
        <w:t xml:space="preserve">Запропонувала щодо цього провести таємне голосування, для підведення результатів якого обрати відкритим голосуванням лічильну комісію у складі 3-х осіб: </w:t>
      </w:r>
      <w:r w:rsidR="009A4FD9">
        <w:rPr>
          <w:sz w:val="28"/>
          <w:szCs w:val="28"/>
          <w:lang w:val="uk-UA"/>
        </w:rPr>
        <w:t xml:space="preserve">Ю.Ф. </w:t>
      </w:r>
      <w:proofErr w:type="spellStart"/>
      <w:r w:rsidR="009A4FD9">
        <w:rPr>
          <w:sz w:val="28"/>
          <w:szCs w:val="28"/>
          <w:lang w:val="uk-UA"/>
        </w:rPr>
        <w:t>Гудзя</w:t>
      </w:r>
      <w:proofErr w:type="spellEnd"/>
      <w:r w:rsidR="009A4FD9">
        <w:rPr>
          <w:sz w:val="28"/>
          <w:szCs w:val="28"/>
          <w:lang w:val="uk-UA"/>
        </w:rPr>
        <w:t xml:space="preserve">, </w:t>
      </w:r>
      <w:r w:rsidR="00F533D6">
        <w:rPr>
          <w:sz w:val="28"/>
          <w:szCs w:val="28"/>
          <w:lang w:val="uk-UA"/>
        </w:rPr>
        <w:t>І.В. Шульженка</w:t>
      </w:r>
      <w:r w:rsidR="009A4FD9">
        <w:rPr>
          <w:sz w:val="28"/>
          <w:szCs w:val="28"/>
          <w:lang w:val="uk-UA"/>
        </w:rPr>
        <w:t>, В.А. Янковського.</w:t>
      </w:r>
      <w:r>
        <w:rPr>
          <w:sz w:val="28"/>
          <w:szCs w:val="28"/>
          <w:lang w:val="uk-UA"/>
        </w:rPr>
        <w:t xml:space="preserve"> </w:t>
      </w:r>
    </w:p>
    <w:p w:rsidR="001B4DBB" w:rsidRPr="00C25BBA" w:rsidRDefault="001B4DBB" w:rsidP="001B4D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i/>
          <w:sz w:val="28"/>
          <w:szCs w:val="28"/>
          <w:lang w:val="uk-UA"/>
        </w:rPr>
        <w:t>Відбулося відкрите голосування підняттям рук щодо</w:t>
      </w:r>
      <w:r w:rsidR="009A4FD9">
        <w:rPr>
          <w:rFonts w:ascii="Times New Roman" w:hAnsi="Times New Roman"/>
          <w:i/>
          <w:sz w:val="28"/>
          <w:szCs w:val="28"/>
          <w:lang w:val="uk-UA"/>
        </w:rPr>
        <w:t xml:space="preserve"> затвердження </w:t>
      </w:r>
      <w:r w:rsidRPr="00C25BBA">
        <w:rPr>
          <w:rFonts w:ascii="Times New Roman" w:hAnsi="Times New Roman"/>
          <w:i/>
          <w:sz w:val="28"/>
          <w:szCs w:val="28"/>
          <w:lang w:val="uk-UA"/>
        </w:rPr>
        <w:t xml:space="preserve"> складу лічильної комісії</w:t>
      </w:r>
      <w:r w:rsidRPr="00C25BBA">
        <w:rPr>
          <w:rFonts w:ascii="Times New Roman" w:hAnsi="Times New Roman"/>
          <w:sz w:val="28"/>
          <w:szCs w:val="28"/>
          <w:lang w:val="uk-UA"/>
        </w:rPr>
        <w:t>.</w:t>
      </w:r>
    </w:p>
    <w:p w:rsidR="001B4DBB" w:rsidRPr="00C25BBA" w:rsidRDefault="001B4DBB" w:rsidP="001B4D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 xml:space="preserve">Оголошення результатів відкритого голосування щодо затвердження складу лічильної комісії: </w:t>
      </w:r>
    </w:p>
    <w:p w:rsidR="001B4DBB" w:rsidRPr="00C25BB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25BBA">
        <w:rPr>
          <w:rFonts w:ascii="Times New Roman" w:hAnsi="Times New Roman"/>
          <w:sz w:val="28"/>
          <w:szCs w:val="28"/>
          <w:lang w:val="uk-UA"/>
        </w:rPr>
        <w:t>;</w:t>
      </w:r>
    </w:p>
    <w:p w:rsidR="001B4DBB" w:rsidRPr="00C25BB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>«проти» - немає;</w:t>
      </w:r>
    </w:p>
    <w:p w:rsidR="001B4DBB" w:rsidRPr="00C25BB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>«утрималися» - немає.</w:t>
      </w:r>
    </w:p>
    <w:p w:rsidR="001B4DBB" w:rsidRDefault="001B4DBB" w:rsidP="009925CB">
      <w:pPr>
        <w:ind w:firstLine="708"/>
        <w:jc w:val="both"/>
        <w:rPr>
          <w:i/>
          <w:sz w:val="28"/>
          <w:szCs w:val="28"/>
          <w:lang w:val="uk-UA"/>
        </w:rPr>
      </w:pPr>
      <w:r w:rsidRPr="00295107">
        <w:rPr>
          <w:i/>
          <w:sz w:val="28"/>
          <w:szCs w:val="28"/>
          <w:lang w:val="uk-UA"/>
        </w:rPr>
        <w:t xml:space="preserve">Відбулося таємне голосування </w:t>
      </w:r>
      <w:r w:rsidR="009A4FD9">
        <w:rPr>
          <w:i/>
          <w:sz w:val="28"/>
          <w:szCs w:val="28"/>
          <w:lang w:val="uk-UA"/>
        </w:rPr>
        <w:t>щодо</w:t>
      </w:r>
      <w:r w:rsidRPr="00295107">
        <w:rPr>
          <w:i/>
          <w:sz w:val="28"/>
          <w:szCs w:val="28"/>
          <w:lang w:val="uk-UA"/>
        </w:rPr>
        <w:t xml:space="preserve"> присвоєння </w:t>
      </w:r>
      <w:r>
        <w:rPr>
          <w:i/>
          <w:sz w:val="28"/>
          <w:szCs w:val="28"/>
          <w:lang w:val="uk-UA"/>
        </w:rPr>
        <w:t xml:space="preserve">Шевченко Любові Ярославівні </w:t>
      </w:r>
      <w:r w:rsidRPr="00295107">
        <w:rPr>
          <w:i/>
          <w:sz w:val="28"/>
          <w:szCs w:val="28"/>
          <w:lang w:val="uk-UA"/>
        </w:rPr>
        <w:t xml:space="preserve">вченого звання доцента кафедри </w:t>
      </w:r>
      <w:r>
        <w:rPr>
          <w:i/>
          <w:sz w:val="28"/>
          <w:szCs w:val="28"/>
          <w:lang w:val="uk-UA"/>
        </w:rPr>
        <w:t>обліку та аудиту.</w:t>
      </w:r>
    </w:p>
    <w:p w:rsidR="001B4DBB" w:rsidRPr="008C0216" w:rsidRDefault="001B4DBB" w:rsidP="009925CB">
      <w:pPr>
        <w:ind w:firstLine="708"/>
        <w:jc w:val="both"/>
        <w:rPr>
          <w:i/>
          <w:iCs/>
          <w:sz w:val="28"/>
          <w:szCs w:val="28"/>
          <w:lang w:val="uk-UA"/>
        </w:rPr>
      </w:pPr>
      <w:r w:rsidRPr="00295107">
        <w:rPr>
          <w:i/>
          <w:sz w:val="28"/>
          <w:szCs w:val="28"/>
          <w:lang w:val="uk-UA"/>
        </w:rPr>
        <w:t xml:space="preserve">Відбулося таємне голосування </w:t>
      </w:r>
      <w:r w:rsidR="009A4FD9">
        <w:rPr>
          <w:i/>
          <w:sz w:val="28"/>
          <w:szCs w:val="28"/>
          <w:lang w:val="uk-UA"/>
        </w:rPr>
        <w:t xml:space="preserve">щодо </w:t>
      </w:r>
      <w:r w:rsidRPr="00295107">
        <w:rPr>
          <w:i/>
          <w:sz w:val="28"/>
          <w:szCs w:val="28"/>
          <w:lang w:val="uk-UA"/>
        </w:rPr>
        <w:t xml:space="preserve">присвоєння </w:t>
      </w:r>
      <w:proofErr w:type="spellStart"/>
      <w:r>
        <w:rPr>
          <w:i/>
          <w:sz w:val="28"/>
          <w:szCs w:val="28"/>
          <w:lang w:val="uk-UA"/>
        </w:rPr>
        <w:t>Булгаковій</w:t>
      </w:r>
      <w:proofErr w:type="spellEnd"/>
      <w:r>
        <w:rPr>
          <w:i/>
          <w:sz w:val="28"/>
          <w:szCs w:val="28"/>
          <w:lang w:val="uk-UA"/>
        </w:rPr>
        <w:t xml:space="preserve"> Олені Валеріївні </w:t>
      </w:r>
      <w:r w:rsidRPr="00295107">
        <w:rPr>
          <w:i/>
          <w:sz w:val="28"/>
          <w:szCs w:val="28"/>
          <w:lang w:val="uk-UA"/>
        </w:rPr>
        <w:t>вченого звання доцента кафедри</w:t>
      </w:r>
      <w:r>
        <w:rPr>
          <w:i/>
          <w:sz w:val="28"/>
          <w:szCs w:val="28"/>
          <w:lang w:val="uk-UA"/>
        </w:rPr>
        <w:t xml:space="preserve"> </w:t>
      </w:r>
      <w:r w:rsidR="009A4FD9">
        <w:rPr>
          <w:rStyle w:val="normaltextrun"/>
          <w:i/>
          <w:sz w:val="28"/>
          <w:szCs w:val="28"/>
          <w:lang w:val="uk-UA"/>
        </w:rPr>
        <w:t xml:space="preserve">маркетингу, </w:t>
      </w:r>
      <w:r>
        <w:rPr>
          <w:rStyle w:val="normaltextrun"/>
          <w:i/>
          <w:sz w:val="28"/>
          <w:szCs w:val="28"/>
          <w:lang w:val="uk-UA"/>
        </w:rPr>
        <w:t>менеджменту</w:t>
      </w:r>
      <w:r w:rsidR="008C0216">
        <w:rPr>
          <w:rStyle w:val="normaltextrun"/>
          <w:i/>
          <w:sz w:val="28"/>
          <w:szCs w:val="28"/>
          <w:lang w:val="uk-UA"/>
        </w:rPr>
        <w:t xml:space="preserve"> </w:t>
      </w:r>
      <w:r w:rsidR="008C0216" w:rsidRPr="008C0216">
        <w:rPr>
          <w:i/>
          <w:iCs/>
          <w:sz w:val="28"/>
          <w:szCs w:val="28"/>
          <w:lang w:val="uk-UA"/>
        </w:rPr>
        <w:t>та публічного адміністрування</w:t>
      </w:r>
      <w:r w:rsidRPr="008C0216">
        <w:rPr>
          <w:i/>
          <w:iCs/>
          <w:sz w:val="28"/>
          <w:szCs w:val="28"/>
          <w:lang w:val="uk-UA"/>
        </w:rPr>
        <w:t>).</w:t>
      </w:r>
    </w:p>
    <w:p w:rsidR="001B4DBB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>Оголошення головою лічильної комісії результатів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B4DBB" w:rsidRDefault="001B4DBB" w:rsidP="001B4D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Любов Ярославівна:</w:t>
      </w:r>
    </w:p>
    <w:p w:rsidR="001B4DBB" w:rsidRDefault="001B4DBB" w:rsidP="001B4DBB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роздано бюлетенів – 20;</w:t>
      </w:r>
    </w:p>
    <w:p w:rsidR="001B4DBB" w:rsidRPr="001B4DBB" w:rsidRDefault="001B4DBB" w:rsidP="001B4DBB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виявилося бюлетенів в урні – 20; </w:t>
      </w:r>
    </w:p>
    <w:p w:rsidR="001B4DBB" w:rsidRPr="00C25BB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25BBA">
        <w:rPr>
          <w:rFonts w:ascii="Times New Roman" w:hAnsi="Times New Roman"/>
          <w:sz w:val="28"/>
          <w:szCs w:val="28"/>
          <w:lang w:val="uk-UA"/>
        </w:rPr>
        <w:t>;</w:t>
      </w:r>
    </w:p>
    <w:p w:rsidR="001B4DBB" w:rsidRPr="00C25BB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sz w:val="28"/>
          <w:szCs w:val="28"/>
          <w:lang w:val="uk-UA"/>
        </w:rPr>
        <w:t xml:space="preserve"> – </w:t>
      </w:r>
      <w:r w:rsidRPr="00C25BBA">
        <w:rPr>
          <w:rFonts w:ascii="Times New Roman" w:hAnsi="Times New Roman"/>
          <w:sz w:val="28"/>
          <w:szCs w:val="28"/>
          <w:lang w:val="uk-UA"/>
        </w:rPr>
        <w:t>немає;</w:t>
      </w:r>
    </w:p>
    <w:p w:rsidR="001B4DBB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недійсних бюлетенів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C25BB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92816" w:rsidRPr="00E92816">
        <w:rPr>
          <w:rFonts w:ascii="Times New Roman" w:hAnsi="Times New Roman"/>
          <w:iCs/>
          <w:sz w:val="28"/>
          <w:szCs w:val="28"/>
          <w:lang w:val="uk-UA"/>
        </w:rPr>
        <w:t>п</w:t>
      </w:r>
      <w:r w:rsidRPr="00E92816">
        <w:rPr>
          <w:rFonts w:ascii="Times New Roman" w:hAnsi="Times New Roman"/>
          <w:iCs/>
          <w:sz w:val="28"/>
          <w:szCs w:val="28"/>
          <w:lang w:val="uk-UA"/>
        </w:rPr>
        <w:t>ротокол лічильної комісії додається</w:t>
      </w:r>
      <w:r w:rsidRPr="00C25BBA">
        <w:rPr>
          <w:rFonts w:ascii="Times New Roman" w:hAnsi="Times New Roman"/>
          <w:sz w:val="28"/>
          <w:szCs w:val="28"/>
          <w:lang w:val="uk-UA"/>
        </w:rPr>
        <w:t>).</w:t>
      </w:r>
    </w:p>
    <w:p w:rsidR="001B4DBB" w:rsidRPr="00A01B4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 Булгакова Олена Валеріївна:</w:t>
      </w:r>
    </w:p>
    <w:p w:rsidR="001B4DBB" w:rsidRDefault="001B4DBB" w:rsidP="001B4DBB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роздано бюлетенів – 20;</w:t>
      </w:r>
    </w:p>
    <w:p w:rsidR="001B4DBB" w:rsidRPr="001B4DBB" w:rsidRDefault="001B4DBB" w:rsidP="001B4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виявилося бюлетенів в урні – 20; </w:t>
      </w:r>
    </w:p>
    <w:p w:rsidR="001B4DBB" w:rsidRPr="00C25BB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25BBA">
        <w:rPr>
          <w:rFonts w:ascii="Times New Roman" w:hAnsi="Times New Roman"/>
          <w:sz w:val="28"/>
          <w:szCs w:val="28"/>
          <w:lang w:val="uk-UA"/>
        </w:rPr>
        <w:t>;</w:t>
      </w:r>
    </w:p>
    <w:p w:rsidR="001B4DBB" w:rsidRPr="00C25BBA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BBA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sz w:val="28"/>
          <w:szCs w:val="28"/>
          <w:lang w:val="uk-UA"/>
        </w:rPr>
        <w:t xml:space="preserve"> – </w:t>
      </w:r>
      <w:r w:rsidRPr="00C25BBA">
        <w:rPr>
          <w:rFonts w:ascii="Times New Roman" w:hAnsi="Times New Roman"/>
          <w:sz w:val="28"/>
          <w:szCs w:val="28"/>
          <w:lang w:val="uk-UA"/>
        </w:rPr>
        <w:t>немає;</w:t>
      </w:r>
    </w:p>
    <w:p w:rsidR="001B4DBB" w:rsidRDefault="001B4DBB" w:rsidP="001B4D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недійсних бюлетенів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C25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816">
        <w:rPr>
          <w:rFonts w:ascii="Times New Roman" w:hAnsi="Times New Roman"/>
          <w:sz w:val="28"/>
          <w:szCs w:val="28"/>
          <w:lang w:val="uk-UA"/>
        </w:rPr>
        <w:t>(</w:t>
      </w:r>
      <w:r w:rsidR="00E92816" w:rsidRPr="00E92816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E92816">
        <w:rPr>
          <w:rFonts w:ascii="Times New Roman" w:hAnsi="Times New Roman"/>
          <w:sz w:val="28"/>
          <w:szCs w:val="28"/>
          <w:lang w:val="uk-UA"/>
        </w:rPr>
        <w:t>ротокол лічильної комісії додається).</w:t>
      </w:r>
    </w:p>
    <w:p w:rsidR="001B4DBB" w:rsidRDefault="001B4DBB" w:rsidP="001B4DBB">
      <w:pPr>
        <w:ind w:firstLine="708"/>
        <w:jc w:val="both"/>
        <w:rPr>
          <w:b/>
          <w:sz w:val="28"/>
          <w:szCs w:val="28"/>
          <w:lang w:val="uk-UA"/>
        </w:rPr>
      </w:pPr>
      <w:r w:rsidRPr="007067AF">
        <w:rPr>
          <w:b/>
          <w:sz w:val="28"/>
          <w:szCs w:val="28"/>
          <w:lang w:val="uk-UA"/>
        </w:rPr>
        <w:t>УХВАЛИЛИ:</w:t>
      </w:r>
    </w:p>
    <w:p w:rsidR="00CB5862" w:rsidRDefault="00CB5862" w:rsidP="001B4DBB">
      <w:pPr>
        <w:ind w:firstLine="708"/>
        <w:jc w:val="both"/>
        <w:rPr>
          <w:sz w:val="28"/>
          <w:szCs w:val="28"/>
          <w:lang w:val="uk-UA"/>
        </w:rPr>
      </w:pPr>
      <w:r w:rsidRPr="00CB5862">
        <w:rPr>
          <w:bCs/>
          <w:sz w:val="28"/>
          <w:szCs w:val="28"/>
          <w:lang w:val="uk-UA"/>
        </w:rPr>
        <w:t>5.1.</w:t>
      </w:r>
      <w:r>
        <w:rPr>
          <w:rStyle w:val="FontStyle12"/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/>
        </w:rPr>
        <w:t xml:space="preserve">Затвердити результати таємного голосування щодо присвоєння Шевченко Любові Ярославівні вченого звання доцента по кафедрі обліку та </w:t>
      </w:r>
      <w:r>
        <w:rPr>
          <w:sz w:val="28"/>
          <w:szCs w:val="28"/>
          <w:lang w:val="uk-UA"/>
        </w:rPr>
        <w:lastRenderedPageBreak/>
        <w:t>аудиту: голосів «за» – 20, «проти» – немає, недійсних бюлетенів – немає, підтримано одноголосно.</w:t>
      </w:r>
    </w:p>
    <w:p w:rsidR="00CB5862" w:rsidRPr="00CB5862" w:rsidRDefault="00CB5862" w:rsidP="001B4DB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Затвердити результати таємного голосування щодо присвоєння </w:t>
      </w:r>
      <w:proofErr w:type="spellStart"/>
      <w:r>
        <w:rPr>
          <w:sz w:val="28"/>
          <w:szCs w:val="28"/>
          <w:lang w:val="uk-UA"/>
        </w:rPr>
        <w:t>Булгаковій</w:t>
      </w:r>
      <w:proofErr w:type="spellEnd"/>
      <w:r>
        <w:rPr>
          <w:sz w:val="28"/>
          <w:szCs w:val="28"/>
          <w:lang w:val="uk-UA"/>
        </w:rPr>
        <w:t xml:space="preserve"> Олені Валеріївні вченого звання доцента по кафедрі маркетингу, менеджменту та публічного адміністрування: голосів «за» – 20, «проти» – немає, недійсних бюлетенів – немає, підтримано одноголосно.</w:t>
      </w:r>
    </w:p>
    <w:p w:rsidR="001B4DBB" w:rsidRDefault="00902A44" w:rsidP="001B4DB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B5862">
        <w:rPr>
          <w:sz w:val="28"/>
          <w:szCs w:val="28"/>
          <w:lang w:val="uk-UA"/>
        </w:rPr>
        <w:t>3. </w:t>
      </w:r>
      <w:r w:rsidR="001B4DBB">
        <w:rPr>
          <w:sz w:val="28"/>
          <w:szCs w:val="28"/>
          <w:lang w:val="uk-UA"/>
        </w:rPr>
        <w:t>На підставі Закону України Про вищу освіту, Положення про</w:t>
      </w:r>
      <w:r w:rsidR="00CB5862">
        <w:rPr>
          <w:sz w:val="28"/>
          <w:szCs w:val="28"/>
          <w:lang w:val="uk-UA"/>
        </w:rPr>
        <w:t xml:space="preserve"> Вчену</w:t>
      </w:r>
      <w:r w:rsidR="001B4DBB">
        <w:rPr>
          <w:sz w:val="28"/>
          <w:szCs w:val="28"/>
          <w:lang w:val="uk-UA"/>
        </w:rPr>
        <w:t xml:space="preserve"> раду </w:t>
      </w:r>
      <w:proofErr w:type="spellStart"/>
      <w:r w:rsidR="001B4DBB" w:rsidRPr="00937FD9">
        <w:rPr>
          <w:color w:val="000000"/>
          <w:sz w:val="28"/>
          <w:szCs w:val="28"/>
          <w:lang w:val="uk-UA"/>
        </w:rPr>
        <w:t>ДонНУЕТ</w:t>
      </w:r>
      <w:proofErr w:type="spellEnd"/>
      <w:r w:rsidR="001B4DBB">
        <w:rPr>
          <w:color w:val="000000"/>
          <w:sz w:val="28"/>
          <w:szCs w:val="28"/>
          <w:lang w:val="uk-UA"/>
        </w:rPr>
        <w:t xml:space="preserve"> імені Михайла </w:t>
      </w:r>
      <w:proofErr w:type="spellStart"/>
      <w:r w:rsidR="001B4DBB">
        <w:rPr>
          <w:color w:val="000000"/>
          <w:sz w:val="28"/>
          <w:szCs w:val="28"/>
          <w:lang w:val="uk-UA"/>
        </w:rPr>
        <w:t>Туган</w:t>
      </w:r>
      <w:proofErr w:type="spellEnd"/>
      <w:r w:rsidR="001B4DBB" w:rsidRPr="00937FD9">
        <w:rPr>
          <w:color w:val="000000"/>
          <w:sz w:val="28"/>
          <w:szCs w:val="28"/>
          <w:lang w:val="uk-UA"/>
        </w:rPr>
        <w:t>-</w:t>
      </w:r>
      <w:r w:rsidR="00CB5862">
        <w:rPr>
          <w:color w:val="000000"/>
          <w:sz w:val="28"/>
          <w:szCs w:val="28"/>
          <w:lang w:val="uk-UA"/>
        </w:rPr>
        <w:t xml:space="preserve">Барановського, </w:t>
      </w:r>
      <w:r w:rsidR="001B4DBB">
        <w:rPr>
          <w:color w:val="000000"/>
          <w:sz w:val="28"/>
          <w:szCs w:val="28"/>
          <w:lang w:val="uk-UA"/>
        </w:rPr>
        <w:t xml:space="preserve">Порядку присвоєння вчених звань </w:t>
      </w:r>
      <w:proofErr w:type="spellStart"/>
      <w:r w:rsidR="001B4DBB">
        <w:rPr>
          <w:color w:val="000000"/>
          <w:sz w:val="28"/>
          <w:szCs w:val="28"/>
          <w:lang w:val="uk-UA"/>
        </w:rPr>
        <w:t>ДонНУЕТ</w:t>
      </w:r>
      <w:proofErr w:type="spellEnd"/>
      <w:r w:rsidR="001B4DBB">
        <w:rPr>
          <w:color w:val="000000"/>
          <w:sz w:val="28"/>
          <w:szCs w:val="28"/>
          <w:lang w:val="uk-UA"/>
        </w:rPr>
        <w:t xml:space="preserve"> імені Михайла </w:t>
      </w:r>
      <w:proofErr w:type="spellStart"/>
      <w:r w:rsidR="001B4DBB">
        <w:rPr>
          <w:color w:val="000000"/>
          <w:sz w:val="28"/>
          <w:szCs w:val="28"/>
          <w:lang w:val="uk-UA"/>
        </w:rPr>
        <w:t>Туган</w:t>
      </w:r>
      <w:proofErr w:type="spellEnd"/>
      <w:r w:rsidR="001B4DBB" w:rsidRPr="00937FD9">
        <w:rPr>
          <w:color w:val="000000"/>
          <w:sz w:val="28"/>
          <w:szCs w:val="28"/>
          <w:lang w:val="uk-UA"/>
        </w:rPr>
        <w:t>-</w:t>
      </w:r>
      <w:r w:rsidR="001B4DBB">
        <w:rPr>
          <w:color w:val="000000"/>
          <w:sz w:val="28"/>
          <w:szCs w:val="28"/>
          <w:lang w:val="uk-UA"/>
        </w:rPr>
        <w:t>Барановського</w:t>
      </w:r>
      <w:r w:rsidR="00CB5862">
        <w:rPr>
          <w:color w:val="000000"/>
          <w:sz w:val="28"/>
          <w:szCs w:val="28"/>
          <w:lang w:val="uk-UA"/>
        </w:rPr>
        <w:t xml:space="preserve"> та результатів таємного голосування</w:t>
      </w:r>
      <w:r w:rsidR="001B4DBB">
        <w:rPr>
          <w:color w:val="000000"/>
          <w:sz w:val="28"/>
          <w:szCs w:val="28"/>
          <w:lang w:val="uk-UA"/>
        </w:rPr>
        <w:t>:</w:t>
      </w:r>
    </w:p>
    <w:p w:rsidR="001B4DBB" w:rsidRDefault="009B58AA" w:rsidP="001B4DB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5.3.</w:t>
      </w:r>
      <w:r w:rsidR="001B4DBB">
        <w:rPr>
          <w:rStyle w:val="normaltextrun"/>
          <w:sz w:val="28"/>
          <w:szCs w:val="28"/>
          <w:lang w:val="uk-UA"/>
        </w:rPr>
        <w:t>1. Присвоїти Шевченко Любові Ярославівні вчене звання доцента кафедри обліку та аудиту.</w:t>
      </w:r>
      <w:r w:rsidR="001B4DBB">
        <w:rPr>
          <w:rStyle w:val="eop"/>
          <w:sz w:val="28"/>
          <w:szCs w:val="28"/>
        </w:rPr>
        <w:t> </w:t>
      </w:r>
    </w:p>
    <w:p w:rsidR="001B4DBB" w:rsidRDefault="009B58AA" w:rsidP="001B4DB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5.3.</w:t>
      </w:r>
      <w:r w:rsidR="001B4DBB">
        <w:rPr>
          <w:rStyle w:val="normaltextrun"/>
          <w:sz w:val="28"/>
          <w:szCs w:val="28"/>
          <w:lang w:val="uk-UA"/>
        </w:rPr>
        <w:t xml:space="preserve">2. Присвоїти </w:t>
      </w:r>
      <w:proofErr w:type="spellStart"/>
      <w:r w:rsidR="001B4DBB">
        <w:rPr>
          <w:rStyle w:val="normaltextrun"/>
          <w:sz w:val="28"/>
          <w:szCs w:val="28"/>
          <w:lang w:val="uk-UA"/>
        </w:rPr>
        <w:t>Булгаковій</w:t>
      </w:r>
      <w:proofErr w:type="spellEnd"/>
      <w:r w:rsidR="001B4DBB">
        <w:rPr>
          <w:rStyle w:val="normaltextrun"/>
          <w:sz w:val="28"/>
          <w:szCs w:val="28"/>
          <w:lang w:val="uk-UA"/>
        </w:rPr>
        <w:t xml:space="preserve"> Олені Валеріївні вче</w:t>
      </w:r>
      <w:r w:rsidR="00CB5862">
        <w:rPr>
          <w:rStyle w:val="normaltextrun"/>
          <w:sz w:val="28"/>
          <w:szCs w:val="28"/>
          <w:lang w:val="uk-UA"/>
        </w:rPr>
        <w:t>не звання доцента</w:t>
      </w:r>
      <w:r w:rsidR="009A4FD9">
        <w:rPr>
          <w:rStyle w:val="normaltextrun"/>
          <w:sz w:val="28"/>
          <w:szCs w:val="28"/>
          <w:lang w:val="uk-UA"/>
        </w:rPr>
        <w:t xml:space="preserve"> кафедри </w:t>
      </w:r>
      <w:r w:rsidR="00CB5862">
        <w:rPr>
          <w:rStyle w:val="normaltextrun"/>
          <w:sz w:val="28"/>
          <w:szCs w:val="28"/>
          <w:lang w:val="uk-UA"/>
        </w:rPr>
        <w:t xml:space="preserve"> маркетингу, </w:t>
      </w:r>
      <w:r w:rsidR="001B4DBB">
        <w:rPr>
          <w:rStyle w:val="normaltextrun"/>
          <w:sz w:val="28"/>
          <w:szCs w:val="28"/>
          <w:lang w:val="uk-UA"/>
        </w:rPr>
        <w:t>менеджменту</w:t>
      </w:r>
      <w:r w:rsidR="008C0216">
        <w:rPr>
          <w:rStyle w:val="normaltextrun"/>
          <w:sz w:val="28"/>
          <w:szCs w:val="28"/>
          <w:lang w:val="uk-UA"/>
        </w:rPr>
        <w:t xml:space="preserve"> </w:t>
      </w:r>
      <w:r w:rsidR="008C0216">
        <w:rPr>
          <w:sz w:val="28"/>
          <w:szCs w:val="28"/>
          <w:lang w:val="uk-UA"/>
        </w:rPr>
        <w:t>та публічного адміністрування</w:t>
      </w:r>
      <w:r w:rsidR="001B4DBB">
        <w:rPr>
          <w:rStyle w:val="normaltextrun"/>
          <w:sz w:val="28"/>
          <w:szCs w:val="28"/>
          <w:lang w:val="uk-UA"/>
        </w:rPr>
        <w:t>.</w:t>
      </w:r>
      <w:r w:rsidR="001B4DBB">
        <w:rPr>
          <w:rStyle w:val="eop"/>
          <w:sz w:val="28"/>
          <w:szCs w:val="28"/>
        </w:rPr>
        <w:t> </w:t>
      </w:r>
    </w:p>
    <w:p w:rsidR="001B4DBB" w:rsidRDefault="009B58AA" w:rsidP="001B4DB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5.3.</w:t>
      </w:r>
      <w:r w:rsidR="001B4DBB">
        <w:rPr>
          <w:rStyle w:val="normaltextrun"/>
          <w:sz w:val="28"/>
          <w:szCs w:val="28"/>
          <w:lang w:val="uk-UA"/>
        </w:rPr>
        <w:t>3. Надіслати атестаційні справи вищезгаданих здобувачів вченого звання доцента на розгляд Міністерству освіти і науки України. </w:t>
      </w:r>
      <w:r w:rsidR="001B4DBB">
        <w:rPr>
          <w:rStyle w:val="eop"/>
          <w:sz w:val="28"/>
          <w:szCs w:val="28"/>
        </w:rPr>
        <w:t> </w:t>
      </w:r>
    </w:p>
    <w:p w:rsidR="009A4FD9" w:rsidRDefault="009A4FD9" w:rsidP="009A4FD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Відповідальний: учений секретар. </w:t>
      </w:r>
      <w:r>
        <w:rPr>
          <w:rStyle w:val="eop"/>
          <w:sz w:val="28"/>
          <w:szCs w:val="28"/>
        </w:rPr>
        <w:t> </w:t>
      </w:r>
    </w:p>
    <w:p w:rsidR="00103BFF" w:rsidRDefault="009A4FD9" w:rsidP="001B4D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Термін виконання: </w:t>
      </w:r>
      <w:r w:rsidR="001B4DBB">
        <w:rPr>
          <w:rStyle w:val="normaltextrun"/>
          <w:sz w:val="28"/>
          <w:szCs w:val="28"/>
          <w:lang w:val="uk-UA"/>
        </w:rPr>
        <w:t xml:space="preserve">до </w:t>
      </w:r>
      <w:r w:rsidR="00902A44">
        <w:rPr>
          <w:rStyle w:val="normaltextrun"/>
          <w:sz w:val="28"/>
          <w:szCs w:val="28"/>
          <w:lang w:val="uk-UA"/>
        </w:rPr>
        <w:t>30</w:t>
      </w:r>
      <w:r w:rsidR="001B4DBB">
        <w:rPr>
          <w:rStyle w:val="normaltextrun"/>
          <w:sz w:val="28"/>
          <w:szCs w:val="28"/>
          <w:lang w:val="uk-UA"/>
        </w:rPr>
        <w:t>.0</w:t>
      </w:r>
      <w:r w:rsidR="00902A44">
        <w:rPr>
          <w:rStyle w:val="normaltextrun"/>
          <w:sz w:val="28"/>
          <w:szCs w:val="28"/>
          <w:lang w:val="uk-UA"/>
        </w:rPr>
        <w:t>6</w:t>
      </w:r>
      <w:r w:rsidR="001B4DBB">
        <w:rPr>
          <w:rStyle w:val="normaltextrun"/>
          <w:sz w:val="28"/>
          <w:szCs w:val="28"/>
          <w:lang w:val="uk-UA"/>
        </w:rPr>
        <w:t>.201</w:t>
      </w:r>
      <w:r w:rsidR="00902A44">
        <w:rPr>
          <w:rStyle w:val="normaltextrun"/>
          <w:sz w:val="28"/>
          <w:szCs w:val="28"/>
          <w:lang w:val="uk-UA"/>
        </w:rPr>
        <w:t>8</w:t>
      </w:r>
      <w:r w:rsidR="001B4DBB">
        <w:rPr>
          <w:rStyle w:val="normaltextrun"/>
          <w:sz w:val="28"/>
          <w:szCs w:val="28"/>
          <w:lang w:val="uk-UA"/>
        </w:rPr>
        <w:t> р. </w:t>
      </w:r>
    </w:p>
    <w:p w:rsidR="00103BFF" w:rsidRPr="00103BFF" w:rsidRDefault="00103BFF" w:rsidP="00103BFF">
      <w:pPr>
        <w:ind w:firstLine="555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en-US" w:bidi="my-MM"/>
        </w:rPr>
        <w:t>V</w:t>
      </w:r>
      <w:r>
        <w:rPr>
          <w:b/>
          <w:bCs/>
          <w:color w:val="000000"/>
          <w:sz w:val="28"/>
          <w:szCs w:val="28"/>
          <w:lang w:val="uk-UA" w:bidi="my-MM"/>
        </w:rPr>
        <w:t>І</w:t>
      </w:r>
      <w:r w:rsidRPr="007046F3">
        <w:rPr>
          <w:b/>
          <w:bCs/>
          <w:color w:val="000000"/>
          <w:sz w:val="28"/>
          <w:szCs w:val="28"/>
          <w:lang w:val="uk-UA" w:bidi="my-MM"/>
        </w:rPr>
        <w:t>. СЛУХАЛИ</w:t>
      </w:r>
      <w:r w:rsidRPr="007046F3">
        <w:rPr>
          <w:color w:val="000000"/>
          <w:sz w:val="28"/>
          <w:szCs w:val="28"/>
          <w:lang w:val="uk-UA" w:bidi="my-MM"/>
        </w:rPr>
        <w:t>:</w:t>
      </w:r>
      <w:r>
        <w:rPr>
          <w:color w:val="000000"/>
          <w:sz w:val="28"/>
          <w:szCs w:val="28"/>
          <w:lang w:val="uk-UA" w:bidi="my-MM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рекомендацію до </w:t>
      </w:r>
      <w:r>
        <w:rPr>
          <w:sz w:val="28"/>
          <w:szCs w:val="28"/>
          <w:lang w:val="uk-UA"/>
        </w:rPr>
        <w:t>видання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колективної монографії </w:t>
      </w:r>
      <w:r>
        <w:rPr>
          <w:color w:val="000000"/>
          <w:sz w:val="28"/>
          <w:szCs w:val="28"/>
          <w:lang w:val="uk-UA" w:bidi="my-MM"/>
        </w:rPr>
        <w:t>«Національний економічний розвиток: концепція, механізм, ресурсне забезпечення»</w:t>
      </w:r>
      <w:r>
        <w:rPr>
          <w:color w:val="000000"/>
          <w:sz w:val="28"/>
          <w:szCs w:val="28"/>
          <w:lang w:val="uk-UA" w:bidi="my-MM"/>
        </w:rPr>
        <w:t xml:space="preserve"> авторів Л.В. </w:t>
      </w:r>
      <w:proofErr w:type="spellStart"/>
      <w:r>
        <w:rPr>
          <w:color w:val="000000"/>
          <w:sz w:val="28"/>
          <w:szCs w:val="28"/>
          <w:lang w:val="uk-UA" w:bidi="my-MM"/>
        </w:rPr>
        <w:t>Проданової</w:t>
      </w:r>
      <w:proofErr w:type="spellEnd"/>
      <w:r>
        <w:rPr>
          <w:color w:val="000000"/>
          <w:sz w:val="28"/>
          <w:szCs w:val="28"/>
          <w:lang w:val="uk-UA" w:bidi="my-MM"/>
        </w:rPr>
        <w:t>, О.О. </w:t>
      </w:r>
      <w:proofErr w:type="spellStart"/>
      <w:r>
        <w:rPr>
          <w:color w:val="000000"/>
          <w:sz w:val="28"/>
          <w:szCs w:val="28"/>
          <w:lang w:val="uk-UA" w:bidi="my-MM"/>
        </w:rPr>
        <w:t>Зизи</w:t>
      </w:r>
      <w:proofErr w:type="spellEnd"/>
      <w:r>
        <w:rPr>
          <w:color w:val="000000"/>
          <w:sz w:val="28"/>
          <w:szCs w:val="28"/>
          <w:lang w:val="uk-UA" w:bidi="my-MM"/>
        </w:rPr>
        <w:t>, О.О. </w:t>
      </w:r>
      <w:proofErr w:type="spellStart"/>
      <w:r>
        <w:rPr>
          <w:color w:val="000000"/>
          <w:sz w:val="28"/>
          <w:szCs w:val="28"/>
          <w:lang w:val="uk-UA" w:bidi="my-MM"/>
        </w:rPr>
        <w:t>Фоміної</w:t>
      </w:r>
      <w:proofErr w:type="spellEnd"/>
      <w:r>
        <w:rPr>
          <w:color w:val="000000"/>
          <w:sz w:val="28"/>
          <w:szCs w:val="28"/>
          <w:lang w:val="uk-UA" w:bidi="my-MM"/>
        </w:rPr>
        <w:t>, В.В. </w:t>
      </w:r>
      <w:proofErr w:type="spellStart"/>
      <w:r>
        <w:rPr>
          <w:color w:val="000000"/>
          <w:sz w:val="28"/>
          <w:szCs w:val="28"/>
          <w:lang w:val="uk-UA" w:bidi="my-MM"/>
        </w:rPr>
        <w:t>Трохимчук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 та ін.; за </w:t>
      </w:r>
      <w:proofErr w:type="spellStart"/>
      <w:r>
        <w:rPr>
          <w:color w:val="000000"/>
          <w:sz w:val="28"/>
          <w:szCs w:val="28"/>
          <w:lang w:val="uk-UA" w:bidi="my-MM"/>
        </w:rPr>
        <w:t>заг.ред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. </w:t>
      </w:r>
      <w:proofErr w:type="spellStart"/>
      <w:r>
        <w:rPr>
          <w:color w:val="000000"/>
          <w:sz w:val="28"/>
          <w:szCs w:val="28"/>
          <w:lang w:val="uk-UA" w:bidi="my-MM"/>
        </w:rPr>
        <w:t>д.е.н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., проф. </w:t>
      </w:r>
      <w:proofErr w:type="spellStart"/>
      <w:r>
        <w:rPr>
          <w:color w:val="000000"/>
          <w:sz w:val="28"/>
          <w:szCs w:val="28"/>
          <w:lang w:val="uk-UA" w:bidi="my-MM"/>
        </w:rPr>
        <w:t>Чернеги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 О.Б. – Кривий Ріг, 2018. – 352 с. (Рецензенти: </w:t>
      </w:r>
      <w:proofErr w:type="spellStart"/>
      <w:r>
        <w:rPr>
          <w:color w:val="000000"/>
          <w:sz w:val="28"/>
          <w:szCs w:val="28"/>
          <w:lang w:val="uk-UA" w:bidi="my-MM"/>
        </w:rPr>
        <w:t>д.е.н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., професор Мазурок П.П., </w:t>
      </w:r>
      <w:proofErr w:type="spellStart"/>
      <w:r>
        <w:rPr>
          <w:color w:val="000000"/>
          <w:sz w:val="28"/>
          <w:szCs w:val="28"/>
          <w:lang w:val="uk-UA" w:bidi="my-MM"/>
        </w:rPr>
        <w:t>д.е.н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., професор </w:t>
      </w:r>
      <w:proofErr w:type="spellStart"/>
      <w:r>
        <w:rPr>
          <w:color w:val="000000"/>
          <w:sz w:val="28"/>
          <w:szCs w:val="28"/>
          <w:lang w:val="uk-UA" w:bidi="my-MM"/>
        </w:rPr>
        <w:t>Бавико</w:t>
      </w:r>
      <w:proofErr w:type="spellEnd"/>
      <w:r>
        <w:rPr>
          <w:color w:val="000000"/>
          <w:sz w:val="28"/>
          <w:szCs w:val="28"/>
          <w:lang w:val="uk-UA" w:bidi="my-MM"/>
        </w:rPr>
        <w:t> О.Є.).</w:t>
      </w:r>
    </w:p>
    <w:p w:rsidR="00103BFF" w:rsidRDefault="00103BFF" w:rsidP="00103BFF">
      <w:pPr>
        <w:ind w:left="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підставі </w:t>
      </w:r>
      <w:r>
        <w:rPr>
          <w:sz w:val="28"/>
          <w:szCs w:val="28"/>
          <w:lang w:val="uk-UA"/>
        </w:rPr>
        <w:t xml:space="preserve">трьох позитивних рецензій докторів технічних наук, рекомендації НМР </w:t>
      </w:r>
      <w:proofErr w:type="spellStart"/>
      <w:r>
        <w:rPr>
          <w:sz w:val="28"/>
          <w:szCs w:val="28"/>
          <w:lang w:val="uk-UA"/>
        </w:rPr>
        <w:t>ДонНУЕТ</w:t>
      </w:r>
      <w:proofErr w:type="spellEnd"/>
      <w:r>
        <w:rPr>
          <w:sz w:val="28"/>
          <w:szCs w:val="28"/>
          <w:lang w:val="uk-UA"/>
        </w:rPr>
        <w:t xml:space="preserve">  (протокол №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.2018)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пропозицію рекомендувати зазначен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монографію</w:t>
      </w:r>
      <w:r>
        <w:rPr>
          <w:sz w:val="28"/>
          <w:szCs w:val="28"/>
          <w:lang w:val="uk-UA"/>
        </w:rPr>
        <w:t xml:space="preserve"> до видання.</w:t>
      </w:r>
    </w:p>
    <w:p w:rsidR="00103BFF" w:rsidRDefault="00103BFF" w:rsidP="00103BFF">
      <w:pPr>
        <w:ind w:left="284"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УХВАЛИЛИ:</w:t>
      </w:r>
    </w:p>
    <w:p w:rsidR="00103BFF" w:rsidRPr="00950B7E" w:rsidRDefault="00103BFF" w:rsidP="00103BFF">
      <w:pPr>
        <w:ind w:left="28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.1. </w:t>
      </w:r>
      <w:r w:rsidRPr="00950B7E">
        <w:rPr>
          <w:color w:val="000000"/>
          <w:sz w:val="28"/>
          <w:szCs w:val="28"/>
          <w:lang w:val="uk-UA"/>
        </w:rPr>
        <w:t>Рекомендувати до видання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колективн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монографі</w:t>
      </w:r>
      <w:r>
        <w:rPr>
          <w:sz w:val="28"/>
          <w:szCs w:val="28"/>
          <w:lang w:val="uk-UA"/>
        </w:rPr>
        <w:t>ю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bidi="my-MM"/>
        </w:rPr>
        <w:t>«Національний економічний розвиток: концепція, механізм, ресурсне забезпечення» авторів Л.В. </w:t>
      </w:r>
      <w:proofErr w:type="spellStart"/>
      <w:r>
        <w:rPr>
          <w:color w:val="000000"/>
          <w:sz w:val="28"/>
          <w:szCs w:val="28"/>
          <w:lang w:val="uk-UA" w:bidi="my-MM"/>
        </w:rPr>
        <w:t>Проданової</w:t>
      </w:r>
      <w:proofErr w:type="spellEnd"/>
      <w:r>
        <w:rPr>
          <w:color w:val="000000"/>
          <w:sz w:val="28"/>
          <w:szCs w:val="28"/>
          <w:lang w:val="uk-UA" w:bidi="my-MM"/>
        </w:rPr>
        <w:t>, О.О. </w:t>
      </w:r>
      <w:proofErr w:type="spellStart"/>
      <w:r>
        <w:rPr>
          <w:color w:val="000000"/>
          <w:sz w:val="28"/>
          <w:szCs w:val="28"/>
          <w:lang w:val="uk-UA" w:bidi="my-MM"/>
        </w:rPr>
        <w:t>Зизи</w:t>
      </w:r>
      <w:proofErr w:type="spellEnd"/>
      <w:r>
        <w:rPr>
          <w:color w:val="000000"/>
          <w:sz w:val="28"/>
          <w:szCs w:val="28"/>
          <w:lang w:val="uk-UA" w:bidi="my-MM"/>
        </w:rPr>
        <w:t>, О.О. </w:t>
      </w:r>
      <w:proofErr w:type="spellStart"/>
      <w:r>
        <w:rPr>
          <w:color w:val="000000"/>
          <w:sz w:val="28"/>
          <w:szCs w:val="28"/>
          <w:lang w:val="uk-UA" w:bidi="my-MM"/>
        </w:rPr>
        <w:t>Фоміної</w:t>
      </w:r>
      <w:proofErr w:type="spellEnd"/>
      <w:r>
        <w:rPr>
          <w:color w:val="000000"/>
          <w:sz w:val="28"/>
          <w:szCs w:val="28"/>
          <w:lang w:val="uk-UA" w:bidi="my-MM"/>
        </w:rPr>
        <w:t>, В.В. </w:t>
      </w:r>
      <w:proofErr w:type="spellStart"/>
      <w:r>
        <w:rPr>
          <w:color w:val="000000"/>
          <w:sz w:val="28"/>
          <w:szCs w:val="28"/>
          <w:lang w:val="uk-UA" w:bidi="my-MM"/>
        </w:rPr>
        <w:t>Трохимчук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 та ін.; за </w:t>
      </w:r>
      <w:proofErr w:type="spellStart"/>
      <w:r>
        <w:rPr>
          <w:color w:val="000000"/>
          <w:sz w:val="28"/>
          <w:szCs w:val="28"/>
          <w:lang w:val="uk-UA" w:bidi="my-MM"/>
        </w:rPr>
        <w:t>заг.ред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. </w:t>
      </w:r>
      <w:proofErr w:type="spellStart"/>
      <w:r>
        <w:rPr>
          <w:color w:val="000000"/>
          <w:sz w:val="28"/>
          <w:szCs w:val="28"/>
          <w:lang w:val="uk-UA" w:bidi="my-MM"/>
        </w:rPr>
        <w:t>д.е.н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., проф. </w:t>
      </w:r>
      <w:proofErr w:type="spellStart"/>
      <w:r>
        <w:rPr>
          <w:color w:val="000000"/>
          <w:sz w:val="28"/>
          <w:szCs w:val="28"/>
          <w:lang w:val="uk-UA" w:bidi="my-MM"/>
        </w:rPr>
        <w:t>Чернеги</w:t>
      </w:r>
      <w:proofErr w:type="spellEnd"/>
      <w:r>
        <w:rPr>
          <w:color w:val="000000"/>
          <w:sz w:val="28"/>
          <w:szCs w:val="28"/>
          <w:lang w:val="uk-UA" w:bidi="my-MM"/>
        </w:rPr>
        <w:t xml:space="preserve"> О.Б. – Кривий Ріг, 2018. – 352 с.</w:t>
      </w:r>
    </w:p>
    <w:p w:rsidR="00103BFF" w:rsidRDefault="00103BFF" w:rsidP="00103BF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:rsidR="001B4DBB" w:rsidRPr="00103BFF" w:rsidRDefault="001B4DBB" w:rsidP="001B4D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sz w:val="28"/>
          <w:szCs w:val="28"/>
        </w:rPr>
        <w:t> </w:t>
      </w:r>
    </w:p>
    <w:p w:rsidR="00902A44" w:rsidRPr="00103BFF" w:rsidRDefault="00902A44" w:rsidP="001B4D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902A44" w:rsidRDefault="00902A44" w:rsidP="00902A44">
      <w:pPr>
        <w:jc w:val="both"/>
        <w:rPr>
          <w:sz w:val="28"/>
          <w:szCs w:val="28"/>
          <w:lang w:val="uk-UA"/>
        </w:rPr>
      </w:pPr>
      <w:r w:rsidRPr="00551CE6">
        <w:rPr>
          <w:sz w:val="28"/>
          <w:szCs w:val="28"/>
          <w:lang w:val="uk-UA"/>
        </w:rPr>
        <w:t xml:space="preserve">Голова Вченої </w:t>
      </w:r>
      <w:r>
        <w:rPr>
          <w:sz w:val="28"/>
          <w:szCs w:val="28"/>
          <w:lang w:val="uk-UA"/>
        </w:rPr>
        <w:t>р</w:t>
      </w:r>
      <w:r w:rsidRPr="00551CE6">
        <w:rPr>
          <w:sz w:val="28"/>
          <w:szCs w:val="28"/>
          <w:lang w:val="uk-UA"/>
        </w:rPr>
        <w:t xml:space="preserve">ади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96B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51CE6">
        <w:rPr>
          <w:sz w:val="28"/>
          <w:szCs w:val="28"/>
          <w:lang w:val="uk-UA"/>
        </w:rPr>
        <w:t xml:space="preserve">О.Б. </w:t>
      </w:r>
      <w:proofErr w:type="spellStart"/>
      <w:r w:rsidRPr="00551CE6">
        <w:rPr>
          <w:sz w:val="28"/>
          <w:szCs w:val="28"/>
          <w:lang w:val="uk-UA"/>
        </w:rPr>
        <w:t>Чернега</w:t>
      </w:r>
      <w:proofErr w:type="spellEnd"/>
    </w:p>
    <w:p w:rsidR="00902A44" w:rsidRDefault="00902A44" w:rsidP="00902A44">
      <w:pPr>
        <w:jc w:val="both"/>
        <w:rPr>
          <w:sz w:val="28"/>
          <w:szCs w:val="28"/>
          <w:lang w:val="uk-UA"/>
        </w:rPr>
      </w:pPr>
    </w:p>
    <w:p w:rsidR="00902A44" w:rsidRDefault="00902A44" w:rsidP="00902A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lang w:val="uk-UA"/>
        </w:rPr>
        <w:t>У</w:t>
      </w:r>
      <w:r w:rsidRPr="00551CE6">
        <w:rPr>
          <w:sz w:val="28"/>
          <w:szCs w:val="28"/>
          <w:lang w:val="uk-UA"/>
        </w:rPr>
        <w:t xml:space="preserve">чений секретар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51CE6">
        <w:rPr>
          <w:sz w:val="28"/>
          <w:szCs w:val="28"/>
          <w:lang w:val="uk-UA"/>
        </w:rPr>
        <w:t xml:space="preserve">Д.П. </w:t>
      </w:r>
      <w:proofErr w:type="spellStart"/>
      <w:r w:rsidRPr="00551CE6">
        <w:rPr>
          <w:sz w:val="28"/>
          <w:szCs w:val="28"/>
          <w:lang w:val="uk-UA"/>
        </w:rPr>
        <w:t>Шапран</w:t>
      </w:r>
      <w:proofErr w:type="spellEnd"/>
    </w:p>
    <w:p w:rsidR="00C70297" w:rsidRPr="00555D9F" w:rsidRDefault="00C70297" w:rsidP="00C70297">
      <w:pPr>
        <w:ind w:left="180" w:firstLine="387"/>
        <w:jc w:val="both"/>
        <w:rPr>
          <w:sz w:val="28"/>
          <w:szCs w:val="28"/>
        </w:rPr>
      </w:pPr>
    </w:p>
    <w:p w:rsidR="00D7544B" w:rsidRDefault="00D7544B" w:rsidP="00D7544B">
      <w:pPr>
        <w:ind w:left="180" w:firstLine="387"/>
        <w:jc w:val="both"/>
        <w:rPr>
          <w:sz w:val="28"/>
          <w:szCs w:val="28"/>
        </w:rPr>
      </w:pPr>
    </w:p>
    <w:p w:rsidR="00D7544B" w:rsidRDefault="00D7544B" w:rsidP="00D7544B">
      <w:pPr>
        <w:ind w:left="180" w:firstLine="387"/>
        <w:jc w:val="both"/>
        <w:rPr>
          <w:sz w:val="28"/>
          <w:szCs w:val="28"/>
        </w:rPr>
      </w:pPr>
    </w:p>
    <w:p w:rsidR="00D7544B" w:rsidRPr="00D7544B" w:rsidRDefault="00D7544B" w:rsidP="00D7544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A45A05" w:rsidRPr="00DD48AB" w:rsidRDefault="00A45A05" w:rsidP="00A45A05">
      <w:pPr>
        <w:jc w:val="center"/>
        <w:rPr>
          <w:sz w:val="28"/>
          <w:szCs w:val="28"/>
          <w:highlight w:val="yellow"/>
          <w:lang w:val="uk-UA"/>
        </w:rPr>
      </w:pPr>
    </w:p>
    <w:p w:rsidR="007046F3" w:rsidRPr="007046F3" w:rsidRDefault="007046F3" w:rsidP="007046F3">
      <w:pPr>
        <w:jc w:val="both"/>
        <w:rPr>
          <w:sz w:val="28"/>
          <w:szCs w:val="28"/>
          <w:lang w:val="uk-UA"/>
        </w:rPr>
      </w:pPr>
    </w:p>
    <w:p w:rsidR="006F5B59" w:rsidRDefault="006F5B59" w:rsidP="006F5B59">
      <w:pPr>
        <w:ind w:left="1080"/>
        <w:jc w:val="both"/>
        <w:rPr>
          <w:sz w:val="28"/>
          <w:szCs w:val="28"/>
          <w:lang w:val="uk-UA"/>
        </w:rPr>
      </w:pPr>
    </w:p>
    <w:p w:rsidR="00BB030D" w:rsidRDefault="00BB030D" w:rsidP="00BB030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my-MM"/>
        </w:rPr>
        <w:t xml:space="preserve">  </w:t>
      </w:r>
    </w:p>
    <w:p w:rsidR="00BB030D" w:rsidRPr="006618BD" w:rsidRDefault="00BB030D" w:rsidP="00BB030D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B030D" w:rsidRPr="00BB030D" w:rsidRDefault="00BB030D" w:rsidP="00BB030D">
      <w:pPr>
        <w:shd w:val="clear" w:color="auto" w:fill="FFFFFF"/>
        <w:jc w:val="both"/>
        <w:rPr>
          <w:color w:val="000000"/>
          <w:sz w:val="28"/>
          <w:szCs w:val="28"/>
          <w:lang w:val="uk-UA" w:bidi="my-MM"/>
        </w:rPr>
      </w:pPr>
    </w:p>
    <w:p w:rsidR="00BB030D" w:rsidRDefault="00BB030D" w:rsidP="00BB030D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BB030D" w:rsidRDefault="00BB030D" w:rsidP="00E34799">
      <w:pPr>
        <w:jc w:val="both"/>
        <w:rPr>
          <w:color w:val="000000"/>
          <w:sz w:val="28"/>
          <w:szCs w:val="28"/>
          <w:lang w:val="uk-UA"/>
        </w:rPr>
      </w:pPr>
    </w:p>
    <w:p w:rsidR="00E34799" w:rsidRDefault="00E34799" w:rsidP="00E34799">
      <w:pPr>
        <w:jc w:val="both"/>
        <w:rPr>
          <w:color w:val="000000"/>
          <w:sz w:val="28"/>
          <w:szCs w:val="28"/>
          <w:lang w:val="uk-UA"/>
        </w:rPr>
      </w:pPr>
    </w:p>
    <w:p w:rsidR="00E34799" w:rsidRDefault="00E34799" w:rsidP="00E34799">
      <w:pPr>
        <w:jc w:val="both"/>
        <w:rPr>
          <w:color w:val="000000"/>
          <w:sz w:val="28"/>
          <w:szCs w:val="28"/>
          <w:lang w:val="uk-UA"/>
        </w:rPr>
      </w:pPr>
    </w:p>
    <w:p w:rsidR="00F06498" w:rsidRPr="00E34799" w:rsidRDefault="00F06498">
      <w:pPr>
        <w:rPr>
          <w:sz w:val="28"/>
          <w:szCs w:val="28"/>
          <w:lang w:val="uk-UA"/>
        </w:rPr>
      </w:pPr>
    </w:p>
    <w:sectPr w:rsidR="00F06498" w:rsidRPr="00E3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97B"/>
    <w:multiLevelType w:val="hybridMultilevel"/>
    <w:tmpl w:val="08B2D6FE"/>
    <w:lvl w:ilvl="0" w:tplc="206E887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9FC7C18"/>
    <w:multiLevelType w:val="hybridMultilevel"/>
    <w:tmpl w:val="81809A84"/>
    <w:lvl w:ilvl="0" w:tplc="D34CB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1"/>
    <w:rsid w:val="000B13A2"/>
    <w:rsid w:val="00103BFF"/>
    <w:rsid w:val="001B4DBB"/>
    <w:rsid w:val="006F5B59"/>
    <w:rsid w:val="007046F3"/>
    <w:rsid w:val="00791DA2"/>
    <w:rsid w:val="007F21EE"/>
    <w:rsid w:val="00896B89"/>
    <w:rsid w:val="008C0216"/>
    <w:rsid w:val="00902A44"/>
    <w:rsid w:val="009925CB"/>
    <w:rsid w:val="009A4FD9"/>
    <w:rsid w:val="009B58AA"/>
    <w:rsid w:val="00A45A05"/>
    <w:rsid w:val="00B36119"/>
    <w:rsid w:val="00BB030D"/>
    <w:rsid w:val="00C70297"/>
    <w:rsid w:val="00CB5862"/>
    <w:rsid w:val="00D7544B"/>
    <w:rsid w:val="00E34799"/>
    <w:rsid w:val="00E547C1"/>
    <w:rsid w:val="00E63855"/>
    <w:rsid w:val="00E92816"/>
    <w:rsid w:val="00F06498"/>
    <w:rsid w:val="00F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B430"/>
  <w15:chartTrackingRefBased/>
  <w15:docId w15:val="{9EBA1871-F659-4002-9246-5C43F89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BB030D"/>
    <w:pPr>
      <w:jc w:val="center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BB03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">
    <w:name w:val="paragraph"/>
    <w:basedOn w:val="a"/>
    <w:rsid w:val="001B4DB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B4DBB"/>
  </w:style>
  <w:style w:type="character" w:customStyle="1" w:styleId="eop">
    <w:name w:val="eop"/>
    <w:basedOn w:val="a0"/>
    <w:rsid w:val="001B4DBB"/>
  </w:style>
  <w:style w:type="character" w:customStyle="1" w:styleId="FontStyle12">
    <w:name w:val="Font Style12"/>
    <w:basedOn w:val="a0"/>
    <w:uiPriority w:val="99"/>
    <w:rsid w:val="00CB586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B20E1696DC594B93D8C882F7FCA8C1" ma:contentTypeVersion="13" ma:contentTypeDescription="Создание документа." ma:contentTypeScope="" ma:versionID="bf343d6345fa0a67d49545fb8c7a2e7f">
  <xsd:schema xmlns:xsd="http://www.w3.org/2001/XMLSchema" xmlns:xs="http://www.w3.org/2001/XMLSchema" xmlns:p="http://schemas.microsoft.com/office/2006/metadata/properties" xmlns:ns2="cc843b72-46aa-4bfc-86c7-68f6abe043da" xmlns:ns3="d6aa9b8f-d945-4992-a72b-6d07092b48f2" targetNamespace="http://schemas.microsoft.com/office/2006/metadata/properties" ma:root="true" ma:fieldsID="ed7f66503c7b0abe7243dd5beb731c8c" ns2:_="" ns3:_="">
    <xsd:import namespace="cc843b72-46aa-4bfc-86c7-68f6abe043da"/>
    <xsd:import namespace="d6aa9b8f-d945-4992-a72b-6d07092b48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421__x0442__x0430__x0442__x0443__x0441_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3b72-46aa-4bfc-86c7-68f6abe043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9b8f-d945-4992-a72b-6d07092b48f2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0" nillable="true" ma:displayName="Статус" ma:default="Новий документ" ma:format="Dropdown" ma:internalName="_x0421__x0442__x0430__x0442__x0443__x0441_">
      <xsd:simpleType>
        <xsd:restriction base="dms:Choice">
          <xsd:enumeration value="Новий документ"/>
          <xsd:enumeration value="Редагується"/>
          <xsd:enumeration value="До друку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d6aa9b8f-d945-4992-a72b-6d07092b48f2">Новий документ</_x0421__x0442__x0430__x0442__x0443__x0441_>
  </documentManagement>
</p:properties>
</file>

<file path=customXml/itemProps1.xml><?xml version="1.0" encoding="utf-8"?>
<ds:datastoreItem xmlns:ds="http://schemas.openxmlformats.org/officeDocument/2006/customXml" ds:itemID="{FF6DCDE9-2775-413E-9AB3-BD7DAE0025A8}"/>
</file>

<file path=customXml/itemProps2.xml><?xml version="1.0" encoding="utf-8"?>
<ds:datastoreItem xmlns:ds="http://schemas.openxmlformats.org/officeDocument/2006/customXml" ds:itemID="{E5A4FD3E-FEB0-4D3D-8DF2-72D9E1B22DA2}"/>
</file>

<file path=customXml/itemProps3.xml><?xml version="1.0" encoding="utf-8"?>
<ds:datastoreItem xmlns:ds="http://schemas.openxmlformats.org/officeDocument/2006/customXml" ds:itemID="{63A585E8-5969-45BC-B0C9-8DEE8AFFE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2018-06-16T05:26:00Z</dcterms:created>
  <dcterms:modified xsi:type="dcterms:W3CDTF">2018-09-14T10:56:00Z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0x01010062B20E1696DC594B93D8C882F7FCA8C1</vt:lpwstr>
  </property>
</Properties>
</file>